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EE067" w14:textId="77777777" w:rsidR="009B44EF" w:rsidRDefault="00B259C5" w:rsidP="00660D6D">
      <w:pPr>
        <w:pStyle w:val="Heading2"/>
        <w:jc w:val="center"/>
        <w:rPr>
          <w:b w:val="0"/>
        </w:rPr>
      </w:pPr>
      <w:r>
        <w:rPr>
          <w:b w:val="0"/>
        </w:rPr>
        <w:t>Application Information</w:t>
      </w:r>
    </w:p>
    <w:p w14:paraId="0D33AEF4" w14:textId="77777777" w:rsidR="00747DD3" w:rsidRPr="00747DD3" w:rsidRDefault="00747DD3" w:rsidP="00660D6D"/>
    <w:p w14:paraId="12CB90D3" w14:textId="77777777" w:rsidR="009B44EF" w:rsidRDefault="00FF0505" w:rsidP="00660D6D">
      <w:pPr>
        <w:rPr>
          <w:b/>
          <w:bCs/>
          <w:szCs w:val="20"/>
        </w:rPr>
      </w:pPr>
      <w:r>
        <w:rPr>
          <w:b/>
          <w:bCs/>
          <w:szCs w:val="20"/>
        </w:rPr>
        <w:t xml:space="preserve">1.       </w:t>
      </w:r>
      <w:r w:rsidR="009B44EF" w:rsidRPr="00DB38E6">
        <w:rPr>
          <w:b/>
          <w:bCs/>
          <w:szCs w:val="20"/>
        </w:rPr>
        <w:t>Introduction</w:t>
      </w:r>
    </w:p>
    <w:p w14:paraId="267F9B63" w14:textId="70F3CBA8" w:rsidR="00747DD3" w:rsidRDefault="009B44EF" w:rsidP="00660D6D">
      <w:pPr>
        <w:ind w:left="567" w:hanging="567"/>
        <w:rPr>
          <w:szCs w:val="20"/>
        </w:rPr>
      </w:pPr>
      <w:r w:rsidRPr="00DB38E6">
        <w:rPr>
          <w:szCs w:val="20"/>
        </w:rPr>
        <w:t>1.1</w:t>
      </w:r>
      <w:r w:rsidR="00747DD3">
        <w:rPr>
          <w:szCs w:val="20"/>
        </w:rPr>
        <w:t>a</w:t>
      </w:r>
      <w:r w:rsidRPr="00DB38E6">
        <w:rPr>
          <w:szCs w:val="20"/>
        </w:rPr>
        <w:tab/>
      </w:r>
      <w:r w:rsidR="00A55D84">
        <w:rPr>
          <w:szCs w:val="20"/>
        </w:rPr>
        <w:t>T</w:t>
      </w:r>
      <w:r w:rsidR="00747DD3" w:rsidRPr="00DB38E6">
        <w:rPr>
          <w:szCs w:val="20"/>
        </w:rPr>
        <w:t xml:space="preserve">he Sherwood Psychotherapy Training Institute may provide </w:t>
      </w:r>
      <w:r w:rsidR="00747DD3">
        <w:rPr>
          <w:szCs w:val="20"/>
        </w:rPr>
        <w:t>funding</w:t>
      </w:r>
      <w:r w:rsidR="00747DD3" w:rsidRPr="00DB38E6">
        <w:rPr>
          <w:szCs w:val="20"/>
        </w:rPr>
        <w:t xml:space="preserve"> </w:t>
      </w:r>
      <w:r w:rsidR="00747DD3">
        <w:rPr>
          <w:szCs w:val="20"/>
        </w:rPr>
        <w:t xml:space="preserve">of </w:t>
      </w:r>
      <w:r w:rsidR="00747DD3" w:rsidRPr="00747DD3">
        <w:rPr>
          <w:b/>
          <w:bCs/>
          <w:szCs w:val="20"/>
        </w:rPr>
        <w:t>£</w:t>
      </w:r>
      <w:r w:rsidR="00747DD3">
        <w:rPr>
          <w:b/>
          <w:bCs/>
          <w:szCs w:val="20"/>
        </w:rPr>
        <w:t>3</w:t>
      </w:r>
      <w:r w:rsidR="00DA1014">
        <w:rPr>
          <w:b/>
          <w:bCs/>
          <w:szCs w:val="20"/>
        </w:rPr>
        <w:t>90</w:t>
      </w:r>
      <w:r w:rsidR="00747DD3" w:rsidRPr="00747DD3">
        <w:rPr>
          <w:b/>
          <w:bCs/>
          <w:szCs w:val="20"/>
        </w:rPr>
        <w:t xml:space="preserve"> </w:t>
      </w:r>
      <w:r w:rsidR="00747DD3" w:rsidRPr="002335D8">
        <w:rPr>
          <w:b/>
          <w:bCs/>
          <w:szCs w:val="20"/>
        </w:rPr>
        <w:t xml:space="preserve">/ one funded place </w:t>
      </w:r>
      <w:r w:rsidR="006D397F" w:rsidRPr="002335D8">
        <w:rPr>
          <w:b/>
          <w:bCs/>
          <w:szCs w:val="20"/>
        </w:rPr>
        <w:t>per cohort</w:t>
      </w:r>
      <w:r w:rsidR="006D397F">
        <w:rPr>
          <w:b/>
          <w:bCs/>
          <w:szCs w:val="20"/>
        </w:rPr>
        <w:t xml:space="preserve"> </w:t>
      </w:r>
      <w:r w:rsidR="00747DD3">
        <w:rPr>
          <w:b/>
          <w:bCs/>
          <w:szCs w:val="20"/>
        </w:rPr>
        <w:t xml:space="preserve">for the </w:t>
      </w:r>
      <w:r w:rsidR="00747DD3" w:rsidRPr="00747DD3">
        <w:rPr>
          <w:b/>
          <w:bCs/>
          <w:szCs w:val="20"/>
        </w:rPr>
        <w:t>Level 2 Award in Counselling Concepts</w:t>
      </w:r>
      <w:r w:rsidR="00747DD3">
        <w:rPr>
          <w:b/>
          <w:bCs/>
          <w:szCs w:val="20"/>
        </w:rPr>
        <w:t xml:space="preserve"> </w:t>
      </w:r>
      <w:r w:rsidR="00747DD3">
        <w:rPr>
          <w:szCs w:val="20"/>
        </w:rPr>
        <w:t xml:space="preserve">for </w:t>
      </w:r>
      <w:r w:rsidR="00747DD3" w:rsidRPr="00747DD3">
        <w:rPr>
          <w:szCs w:val="20"/>
        </w:rPr>
        <w:t>students</w:t>
      </w:r>
      <w:r w:rsidR="00747DD3">
        <w:rPr>
          <w:szCs w:val="20"/>
        </w:rPr>
        <w:t xml:space="preserve"> who are self-funding and who identify as LGBTQ+</w:t>
      </w:r>
      <w:r w:rsidR="00A55D84">
        <w:rPr>
          <w:szCs w:val="20"/>
        </w:rPr>
        <w:t>, and/or</w:t>
      </w:r>
      <w:r w:rsidR="00747DD3">
        <w:rPr>
          <w:szCs w:val="20"/>
        </w:rPr>
        <w:t xml:space="preserve"> people of colour</w:t>
      </w:r>
      <w:r w:rsidR="00660D6D">
        <w:rPr>
          <w:szCs w:val="20"/>
        </w:rPr>
        <w:t xml:space="preserve">, </w:t>
      </w:r>
      <w:r w:rsidR="00A55D84">
        <w:rPr>
          <w:szCs w:val="20"/>
        </w:rPr>
        <w:t>and</w:t>
      </w:r>
      <w:r w:rsidR="00660D6D">
        <w:rPr>
          <w:szCs w:val="20"/>
        </w:rPr>
        <w:t>/or disabled</w:t>
      </w:r>
      <w:r w:rsidR="00747DD3">
        <w:rPr>
          <w:szCs w:val="20"/>
        </w:rPr>
        <w:t xml:space="preserve">. </w:t>
      </w:r>
      <w:r w:rsidR="00747DD3" w:rsidRPr="00DB38E6">
        <w:rPr>
          <w:szCs w:val="20"/>
        </w:rPr>
        <w:t xml:space="preserve">The award of a bursary is at the sole discretion of the </w:t>
      </w:r>
      <w:r w:rsidR="00747DD3">
        <w:rPr>
          <w:szCs w:val="20"/>
        </w:rPr>
        <w:t>Senior Management Team</w:t>
      </w:r>
      <w:r w:rsidR="00747DD3" w:rsidRPr="00DB38E6">
        <w:rPr>
          <w:szCs w:val="20"/>
        </w:rPr>
        <w:t xml:space="preserve"> and is subject always to the availability of funds</w:t>
      </w:r>
      <w:r w:rsidR="00747DD3">
        <w:rPr>
          <w:szCs w:val="20"/>
        </w:rPr>
        <w:t xml:space="preserve">. </w:t>
      </w:r>
      <w:r w:rsidR="00660D6D">
        <w:rPr>
          <w:szCs w:val="20"/>
        </w:rPr>
        <w:t>Funding will be released ahead of each intake of the course.</w:t>
      </w:r>
    </w:p>
    <w:p w14:paraId="0878E94E" w14:textId="77777777" w:rsidR="00660D6D" w:rsidRDefault="00660D6D" w:rsidP="00660D6D">
      <w:pPr>
        <w:rPr>
          <w:szCs w:val="20"/>
        </w:rPr>
      </w:pPr>
    </w:p>
    <w:p w14:paraId="219AFBA0" w14:textId="42BAD941" w:rsidR="009B44EF" w:rsidRPr="00DB38E6" w:rsidRDefault="00660D6D" w:rsidP="001B4274">
      <w:pPr>
        <w:ind w:left="567" w:hanging="567"/>
        <w:rPr>
          <w:szCs w:val="20"/>
        </w:rPr>
      </w:pPr>
      <w:r w:rsidRPr="00DB38E6">
        <w:rPr>
          <w:szCs w:val="20"/>
        </w:rPr>
        <w:t>1.1</w:t>
      </w:r>
      <w:r w:rsidR="00A55D84">
        <w:rPr>
          <w:szCs w:val="20"/>
        </w:rPr>
        <w:t>b</w:t>
      </w:r>
      <w:r w:rsidRPr="00DB38E6">
        <w:rPr>
          <w:szCs w:val="20"/>
        </w:rPr>
        <w:tab/>
        <w:t xml:space="preserve">The Sherwood Psychotherapy Training Institute may provide </w:t>
      </w:r>
      <w:r>
        <w:rPr>
          <w:szCs w:val="20"/>
        </w:rPr>
        <w:t>funding</w:t>
      </w:r>
      <w:r w:rsidRPr="00DB38E6">
        <w:rPr>
          <w:szCs w:val="20"/>
        </w:rPr>
        <w:t xml:space="preserve"> </w:t>
      </w:r>
      <w:r>
        <w:rPr>
          <w:szCs w:val="20"/>
        </w:rPr>
        <w:t xml:space="preserve">of </w:t>
      </w:r>
      <w:r w:rsidRPr="00747DD3">
        <w:rPr>
          <w:b/>
          <w:bCs/>
          <w:szCs w:val="20"/>
        </w:rPr>
        <w:t>£</w:t>
      </w:r>
      <w:r w:rsidR="007E50E2">
        <w:rPr>
          <w:b/>
          <w:bCs/>
          <w:szCs w:val="20"/>
        </w:rPr>
        <w:t>4</w:t>
      </w:r>
      <w:r w:rsidR="00DA1014">
        <w:rPr>
          <w:b/>
          <w:bCs/>
          <w:szCs w:val="20"/>
        </w:rPr>
        <w:t>4</w:t>
      </w:r>
      <w:r w:rsidR="007E50E2">
        <w:rPr>
          <w:b/>
          <w:bCs/>
          <w:szCs w:val="20"/>
        </w:rPr>
        <w:t>0</w:t>
      </w:r>
      <w:r w:rsidRPr="00747DD3">
        <w:rPr>
          <w:b/>
          <w:bCs/>
          <w:szCs w:val="20"/>
        </w:rPr>
        <w:t xml:space="preserve"> </w:t>
      </w:r>
      <w:r>
        <w:rPr>
          <w:b/>
          <w:bCs/>
          <w:szCs w:val="20"/>
        </w:rPr>
        <w:t xml:space="preserve">/ 50% funding </w:t>
      </w:r>
      <w:r w:rsidRPr="002335D8">
        <w:rPr>
          <w:b/>
          <w:bCs/>
          <w:szCs w:val="20"/>
        </w:rPr>
        <w:t xml:space="preserve">for </w:t>
      </w:r>
      <w:r w:rsidR="005E6200" w:rsidRPr="002335D8">
        <w:rPr>
          <w:b/>
          <w:bCs/>
          <w:szCs w:val="20"/>
        </w:rPr>
        <w:t>one place</w:t>
      </w:r>
      <w:r w:rsidR="005E6200">
        <w:rPr>
          <w:b/>
          <w:bCs/>
          <w:szCs w:val="20"/>
        </w:rPr>
        <w:t xml:space="preserve"> on </w:t>
      </w:r>
      <w:r>
        <w:rPr>
          <w:b/>
          <w:bCs/>
          <w:szCs w:val="20"/>
        </w:rPr>
        <w:t xml:space="preserve">the Foundation Access </w:t>
      </w:r>
      <w:r w:rsidR="008D4E7F">
        <w:rPr>
          <w:b/>
          <w:bCs/>
          <w:szCs w:val="20"/>
        </w:rPr>
        <w:t xml:space="preserve">Course </w:t>
      </w:r>
      <w:r w:rsidR="005E6200" w:rsidRPr="005E6200">
        <w:rPr>
          <w:szCs w:val="20"/>
        </w:rPr>
        <w:t>(each November and</w:t>
      </w:r>
      <w:r w:rsidR="005E6200">
        <w:rPr>
          <w:szCs w:val="20"/>
        </w:rPr>
        <w:t xml:space="preserve"> March)</w:t>
      </w:r>
      <w:r w:rsidR="005E6200" w:rsidRPr="005E6200">
        <w:rPr>
          <w:szCs w:val="20"/>
        </w:rPr>
        <w:t xml:space="preserve"> </w:t>
      </w:r>
      <w:r>
        <w:rPr>
          <w:szCs w:val="20"/>
        </w:rPr>
        <w:t xml:space="preserve">for </w:t>
      </w:r>
      <w:r w:rsidRPr="00747DD3">
        <w:rPr>
          <w:szCs w:val="20"/>
        </w:rPr>
        <w:t>students</w:t>
      </w:r>
      <w:r>
        <w:rPr>
          <w:szCs w:val="20"/>
        </w:rPr>
        <w:t xml:space="preserve"> who are self-funding and who identify as LGBTQ+</w:t>
      </w:r>
      <w:r w:rsidR="00A55D84">
        <w:rPr>
          <w:szCs w:val="20"/>
        </w:rPr>
        <w:t>, and/or</w:t>
      </w:r>
      <w:r>
        <w:rPr>
          <w:szCs w:val="20"/>
        </w:rPr>
        <w:t xml:space="preserve"> people of colour, </w:t>
      </w:r>
      <w:r w:rsidR="00A55D84">
        <w:rPr>
          <w:szCs w:val="20"/>
        </w:rPr>
        <w:t>and</w:t>
      </w:r>
      <w:r>
        <w:rPr>
          <w:szCs w:val="20"/>
        </w:rPr>
        <w:t xml:space="preserve">/or disabled. </w:t>
      </w:r>
      <w:r w:rsidRPr="00DB38E6">
        <w:rPr>
          <w:szCs w:val="20"/>
        </w:rPr>
        <w:t xml:space="preserve">The award of a bursary is at the sole discretion of the </w:t>
      </w:r>
      <w:r>
        <w:rPr>
          <w:szCs w:val="20"/>
        </w:rPr>
        <w:t>Senior Management Team</w:t>
      </w:r>
      <w:r w:rsidRPr="00DB38E6">
        <w:rPr>
          <w:szCs w:val="20"/>
        </w:rPr>
        <w:t xml:space="preserve"> and is subject always to the availability of funds</w:t>
      </w:r>
      <w:r>
        <w:rPr>
          <w:szCs w:val="20"/>
        </w:rPr>
        <w:t>. Funding will be released ahead of each intake of the course.</w:t>
      </w:r>
    </w:p>
    <w:p w14:paraId="51B3FBFF" w14:textId="77777777" w:rsidR="009B44EF" w:rsidRPr="00DB38E6" w:rsidRDefault="008122A2" w:rsidP="00660D6D">
      <w:pPr>
        <w:ind w:hanging="576"/>
        <w:rPr>
          <w:szCs w:val="20"/>
        </w:rPr>
      </w:pPr>
      <w:r>
        <w:rPr>
          <w:szCs w:val="20"/>
        </w:rPr>
        <w:tab/>
      </w:r>
    </w:p>
    <w:p w14:paraId="00D73B6F" w14:textId="77777777" w:rsidR="009B44EF" w:rsidRPr="00DB38E6" w:rsidRDefault="009B44EF" w:rsidP="001B4274">
      <w:pPr>
        <w:ind w:left="567" w:hanging="567"/>
        <w:rPr>
          <w:szCs w:val="20"/>
        </w:rPr>
      </w:pPr>
      <w:r w:rsidRPr="00DB38E6">
        <w:rPr>
          <w:szCs w:val="20"/>
        </w:rPr>
        <w:t>1.</w:t>
      </w:r>
      <w:r w:rsidR="005E6200">
        <w:rPr>
          <w:szCs w:val="20"/>
        </w:rPr>
        <w:t>2</w:t>
      </w:r>
      <w:r w:rsidRPr="00DB38E6">
        <w:rPr>
          <w:szCs w:val="20"/>
        </w:rPr>
        <w:t xml:space="preserve"> </w:t>
      </w:r>
      <w:r w:rsidRPr="00DB38E6">
        <w:rPr>
          <w:szCs w:val="20"/>
        </w:rPr>
        <w:tab/>
        <w:t xml:space="preserve">The completion of this application </w:t>
      </w:r>
      <w:r w:rsidR="001B4274">
        <w:rPr>
          <w:szCs w:val="20"/>
        </w:rPr>
        <w:t xml:space="preserve">form </w:t>
      </w:r>
      <w:r w:rsidRPr="00DB38E6">
        <w:rPr>
          <w:szCs w:val="20"/>
        </w:rPr>
        <w:t>should not be taken as confirmation of an award of a bursary.</w:t>
      </w:r>
    </w:p>
    <w:p w14:paraId="5C0FC3F9" w14:textId="77777777" w:rsidR="009B44EF" w:rsidRPr="00DB38E6" w:rsidRDefault="009B44EF" w:rsidP="00660D6D">
      <w:pPr>
        <w:ind w:hanging="576"/>
        <w:rPr>
          <w:szCs w:val="20"/>
        </w:rPr>
      </w:pPr>
    </w:p>
    <w:p w14:paraId="63DE1F91" w14:textId="77777777" w:rsidR="009B44EF" w:rsidRDefault="009B44EF" w:rsidP="00660D6D">
      <w:pPr>
        <w:ind w:left="567" w:hanging="567"/>
        <w:rPr>
          <w:szCs w:val="20"/>
        </w:rPr>
      </w:pPr>
      <w:r w:rsidRPr="00DB38E6">
        <w:rPr>
          <w:szCs w:val="20"/>
        </w:rPr>
        <w:t>1.</w:t>
      </w:r>
      <w:r w:rsidR="005E6200">
        <w:rPr>
          <w:szCs w:val="20"/>
        </w:rPr>
        <w:t>3</w:t>
      </w:r>
      <w:r w:rsidRPr="00DB38E6">
        <w:rPr>
          <w:szCs w:val="20"/>
        </w:rPr>
        <w:tab/>
        <w:t xml:space="preserve">Students will normally be informed of the outcome of their application within 21 days of </w:t>
      </w:r>
      <w:r w:rsidR="00FF0505">
        <w:rPr>
          <w:szCs w:val="20"/>
        </w:rPr>
        <w:t>the closing date for applications</w:t>
      </w:r>
      <w:r w:rsidRPr="00DB38E6">
        <w:rPr>
          <w:szCs w:val="20"/>
        </w:rPr>
        <w:t>.</w:t>
      </w:r>
    </w:p>
    <w:p w14:paraId="5B6DE97F" w14:textId="77777777" w:rsidR="00277536" w:rsidRDefault="00277536" w:rsidP="00660D6D">
      <w:pPr>
        <w:rPr>
          <w:szCs w:val="20"/>
        </w:rPr>
      </w:pPr>
    </w:p>
    <w:p w14:paraId="22A39597" w14:textId="77777777" w:rsidR="00277536" w:rsidRPr="00DB38E6" w:rsidRDefault="00277536" w:rsidP="001B4274">
      <w:pPr>
        <w:ind w:left="567" w:hanging="567"/>
        <w:rPr>
          <w:szCs w:val="20"/>
        </w:rPr>
      </w:pPr>
      <w:r>
        <w:rPr>
          <w:szCs w:val="20"/>
        </w:rPr>
        <w:t>1.</w:t>
      </w:r>
      <w:r w:rsidR="005E6200">
        <w:rPr>
          <w:szCs w:val="20"/>
        </w:rPr>
        <w:t>4</w:t>
      </w:r>
      <w:r>
        <w:rPr>
          <w:szCs w:val="20"/>
        </w:rPr>
        <w:t xml:space="preserve">     </w:t>
      </w:r>
      <w:r w:rsidR="005E7AAC">
        <w:rPr>
          <w:szCs w:val="20"/>
        </w:rPr>
        <w:t>Access to personal financial i</w:t>
      </w:r>
      <w:r>
        <w:rPr>
          <w:szCs w:val="20"/>
        </w:rPr>
        <w:t xml:space="preserve">nformation collected during the bursary application process is restricted and is only viewed by those members of the </w:t>
      </w:r>
      <w:r w:rsidR="00453108">
        <w:rPr>
          <w:szCs w:val="20"/>
        </w:rPr>
        <w:t>F</w:t>
      </w:r>
      <w:r>
        <w:rPr>
          <w:szCs w:val="20"/>
        </w:rPr>
        <w:t>inance</w:t>
      </w:r>
      <w:r w:rsidR="00453108">
        <w:rPr>
          <w:szCs w:val="20"/>
        </w:rPr>
        <w:t xml:space="preserve"> or Senior Management</w:t>
      </w:r>
      <w:r>
        <w:rPr>
          <w:szCs w:val="20"/>
        </w:rPr>
        <w:t xml:space="preserve"> </w:t>
      </w:r>
      <w:r w:rsidR="00453108">
        <w:rPr>
          <w:szCs w:val="20"/>
        </w:rPr>
        <w:t>T</w:t>
      </w:r>
      <w:r>
        <w:rPr>
          <w:szCs w:val="20"/>
        </w:rPr>
        <w:t>eam involved in the bursary approval process. All personal financial d</w:t>
      </w:r>
      <w:r w:rsidR="00FE75FB">
        <w:rPr>
          <w:szCs w:val="20"/>
        </w:rPr>
        <w:t>ocuments are</w:t>
      </w:r>
      <w:r>
        <w:rPr>
          <w:szCs w:val="20"/>
        </w:rPr>
        <w:t xml:space="preserve"> shredded, deleted or returned to the applicant once the bursary has been reviewed.</w:t>
      </w:r>
    </w:p>
    <w:p w14:paraId="78AE7D45" w14:textId="77777777" w:rsidR="009B44EF" w:rsidRPr="00DB38E6" w:rsidRDefault="009B44EF" w:rsidP="001B4274">
      <w:pPr>
        <w:rPr>
          <w:b/>
          <w:szCs w:val="20"/>
          <w:u w:val="single"/>
        </w:rPr>
      </w:pPr>
    </w:p>
    <w:p w14:paraId="5908C1D7" w14:textId="77777777" w:rsidR="00A55D84" w:rsidRDefault="009B44EF" w:rsidP="00A55D84">
      <w:pPr>
        <w:tabs>
          <w:tab w:val="left" w:pos="567"/>
        </w:tabs>
        <w:rPr>
          <w:szCs w:val="20"/>
        </w:rPr>
      </w:pPr>
      <w:r w:rsidRPr="00DB38E6">
        <w:rPr>
          <w:b/>
          <w:szCs w:val="20"/>
        </w:rPr>
        <w:t>2.</w:t>
      </w:r>
      <w:r w:rsidRPr="00DB38E6">
        <w:rPr>
          <w:b/>
          <w:szCs w:val="20"/>
        </w:rPr>
        <w:tab/>
        <w:t>Relevant Programme</w:t>
      </w:r>
      <w:r w:rsidR="00A60ACD">
        <w:rPr>
          <w:b/>
          <w:szCs w:val="20"/>
        </w:rPr>
        <w:t>s</w:t>
      </w:r>
    </w:p>
    <w:p w14:paraId="40014606" w14:textId="77777777" w:rsidR="00A55D84" w:rsidRDefault="00A55D84" w:rsidP="00A55D84">
      <w:pPr>
        <w:tabs>
          <w:tab w:val="left" w:pos="567"/>
        </w:tabs>
        <w:rPr>
          <w:szCs w:val="20"/>
        </w:rPr>
      </w:pPr>
    </w:p>
    <w:p w14:paraId="0BE823C2" w14:textId="2B587228" w:rsidR="00C6194D" w:rsidRDefault="001B4274" w:rsidP="00A55D84">
      <w:pPr>
        <w:tabs>
          <w:tab w:val="left" w:pos="567"/>
        </w:tabs>
        <w:rPr>
          <w:szCs w:val="20"/>
        </w:rPr>
      </w:pPr>
      <w:r>
        <w:rPr>
          <w:szCs w:val="20"/>
        </w:rPr>
        <w:t>A £3</w:t>
      </w:r>
      <w:r w:rsidR="00DA1014">
        <w:rPr>
          <w:szCs w:val="20"/>
        </w:rPr>
        <w:t>90</w:t>
      </w:r>
      <w:r>
        <w:rPr>
          <w:szCs w:val="20"/>
        </w:rPr>
        <w:t xml:space="preserve"> </w:t>
      </w:r>
      <w:r w:rsidRPr="00DB38E6">
        <w:rPr>
          <w:szCs w:val="20"/>
        </w:rPr>
        <w:t>bursary is available for the following programmes at The Sherwood Psychotherapy Training Institute:</w:t>
      </w:r>
      <w:r w:rsidR="00C6194D">
        <w:rPr>
          <w:szCs w:val="20"/>
        </w:rPr>
        <w:t xml:space="preserve"> </w:t>
      </w:r>
    </w:p>
    <w:p w14:paraId="63B07934" w14:textId="77777777" w:rsidR="001B4274" w:rsidRDefault="001B4274" w:rsidP="00A55D84">
      <w:pPr>
        <w:widowControl/>
        <w:numPr>
          <w:ilvl w:val="0"/>
          <w:numId w:val="29"/>
        </w:numPr>
        <w:ind w:hanging="654"/>
        <w:rPr>
          <w:szCs w:val="20"/>
        </w:rPr>
      </w:pPr>
      <w:r>
        <w:rPr>
          <w:szCs w:val="20"/>
        </w:rPr>
        <w:t>Level 2 Counselling Concepts</w:t>
      </w:r>
    </w:p>
    <w:p w14:paraId="0426B4C8" w14:textId="77777777" w:rsidR="00A55D84" w:rsidRDefault="00A55D84" w:rsidP="00A55D84">
      <w:pPr>
        <w:widowControl/>
        <w:ind w:left="1080"/>
        <w:rPr>
          <w:szCs w:val="20"/>
        </w:rPr>
      </w:pPr>
    </w:p>
    <w:p w14:paraId="5BF21DEB" w14:textId="71930800" w:rsidR="00C6194D" w:rsidRDefault="001B4274" w:rsidP="00A55D84">
      <w:pPr>
        <w:widowControl/>
        <w:rPr>
          <w:szCs w:val="20"/>
        </w:rPr>
      </w:pPr>
      <w:r>
        <w:rPr>
          <w:szCs w:val="20"/>
        </w:rPr>
        <w:t>A £</w:t>
      </w:r>
      <w:r w:rsidR="004C5DD9">
        <w:rPr>
          <w:szCs w:val="20"/>
        </w:rPr>
        <w:t>4</w:t>
      </w:r>
      <w:r w:rsidR="00DA1014">
        <w:rPr>
          <w:szCs w:val="20"/>
        </w:rPr>
        <w:t>4</w:t>
      </w:r>
      <w:r w:rsidR="004C5DD9">
        <w:rPr>
          <w:szCs w:val="20"/>
        </w:rPr>
        <w:t>0</w:t>
      </w:r>
      <w:r>
        <w:rPr>
          <w:szCs w:val="20"/>
        </w:rPr>
        <w:t xml:space="preserve"> / 50% funded </w:t>
      </w:r>
      <w:r w:rsidRPr="00DB38E6">
        <w:rPr>
          <w:szCs w:val="20"/>
        </w:rPr>
        <w:t>bursary is available for the following programmes at The Sherwood Psychotherapy Training Institute:</w:t>
      </w:r>
      <w:r w:rsidR="00C6194D">
        <w:rPr>
          <w:szCs w:val="20"/>
        </w:rPr>
        <w:t xml:space="preserve"> </w:t>
      </w:r>
    </w:p>
    <w:p w14:paraId="7272A23A" w14:textId="77777777" w:rsidR="009B44EF" w:rsidRPr="001B4274" w:rsidRDefault="001B4274" w:rsidP="00A55D84">
      <w:pPr>
        <w:widowControl/>
        <w:numPr>
          <w:ilvl w:val="0"/>
          <w:numId w:val="29"/>
        </w:numPr>
        <w:ind w:hanging="654"/>
        <w:rPr>
          <w:b/>
          <w:szCs w:val="20"/>
          <w:u w:val="single"/>
        </w:rPr>
      </w:pPr>
      <w:r w:rsidRPr="001B4274">
        <w:rPr>
          <w:szCs w:val="20"/>
        </w:rPr>
        <w:t xml:space="preserve">Foundation Access </w:t>
      </w:r>
      <w:r w:rsidR="008D4E7F">
        <w:rPr>
          <w:szCs w:val="20"/>
        </w:rPr>
        <w:t>Course</w:t>
      </w:r>
    </w:p>
    <w:p w14:paraId="32C66D74" w14:textId="77777777" w:rsidR="000A4401" w:rsidRPr="00DB38E6" w:rsidRDefault="000A4401" w:rsidP="00660D6D">
      <w:pPr>
        <w:rPr>
          <w:b/>
          <w:szCs w:val="20"/>
          <w:u w:val="single"/>
        </w:rPr>
      </w:pPr>
    </w:p>
    <w:p w14:paraId="0161C1A7" w14:textId="77777777" w:rsidR="009B44EF" w:rsidRPr="00DB38E6" w:rsidRDefault="009B44EF" w:rsidP="00660D6D">
      <w:pPr>
        <w:rPr>
          <w:szCs w:val="20"/>
        </w:rPr>
      </w:pPr>
      <w:r w:rsidRPr="00DB38E6">
        <w:rPr>
          <w:b/>
          <w:szCs w:val="20"/>
        </w:rPr>
        <w:t>3.</w:t>
      </w:r>
      <w:r w:rsidRPr="00DB38E6">
        <w:rPr>
          <w:b/>
          <w:szCs w:val="20"/>
        </w:rPr>
        <w:tab/>
        <w:t xml:space="preserve">Criteria for </w:t>
      </w:r>
      <w:r w:rsidR="008122A2">
        <w:rPr>
          <w:b/>
          <w:szCs w:val="20"/>
        </w:rPr>
        <w:t>A</w:t>
      </w:r>
      <w:r w:rsidR="008122A2" w:rsidRPr="00DB38E6">
        <w:rPr>
          <w:b/>
          <w:szCs w:val="20"/>
        </w:rPr>
        <w:t>pplications</w:t>
      </w:r>
    </w:p>
    <w:p w14:paraId="1E4ED439" w14:textId="77777777" w:rsidR="00441F6D" w:rsidRPr="00DB38E6" w:rsidRDefault="00441F6D" w:rsidP="00441F6D">
      <w:pPr>
        <w:jc w:val="left"/>
        <w:rPr>
          <w:szCs w:val="20"/>
        </w:rPr>
      </w:pPr>
      <w:r w:rsidRPr="00DB38E6">
        <w:rPr>
          <w:szCs w:val="20"/>
        </w:rPr>
        <w:t xml:space="preserve">In order </w:t>
      </w:r>
      <w:r>
        <w:rPr>
          <w:szCs w:val="20"/>
        </w:rPr>
        <w:t xml:space="preserve">for </w:t>
      </w:r>
      <w:r>
        <w:rPr>
          <w:b/>
          <w:bCs/>
          <w:szCs w:val="20"/>
        </w:rPr>
        <w:t>Introductory course</w:t>
      </w:r>
      <w:r>
        <w:rPr>
          <w:szCs w:val="20"/>
        </w:rPr>
        <w:t xml:space="preserve"> students to</w:t>
      </w:r>
      <w:r w:rsidRPr="00DB38E6">
        <w:rPr>
          <w:szCs w:val="20"/>
        </w:rPr>
        <w:t xml:space="preserve"> be eligible for a bursary </w:t>
      </w:r>
      <w:r>
        <w:rPr>
          <w:szCs w:val="20"/>
        </w:rPr>
        <w:t>they</w:t>
      </w:r>
      <w:r w:rsidRPr="00DB38E6">
        <w:rPr>
          <w:szCs w:val="20"/>
        </w:rPr>
        <w:t xml:space="preserve"> must satisfy the following criteria:</w:t>
      </w:r>
    </w:p>
    <w:p w14:paraId="51305D28" w14:textId="77777777" w:rsidR="00441F6D" w:rsidRPr="00C9134C" w:rsidRDefault="00441F6D" w:rsidP="00441F6D">
      <w:pPr>
        <w:pStyle w:val="ListParagraph"/>
        <w:numPr>
          <w:ilvl w:val="0"/>
          <w:numId w:val="25"/>
        </w:numPr>
        <w:tabs>
          <w:tab w:val="left" w:pos="709"/>
        </w:tabs>
        <w:spacing w:after="200" w:line="276" w:lineRule="auto"/>
        <w:ind w:hanging="294"/>
        <w:contextualSpacing/>
        <w:rPr>
          <w:rFonts w:ascii="Arial" w:eastAsia="Times New Roman" w:hAnsi="Arial" w:cs="Arial"/>
          <w:color w:val="000000"/>
          <w:lang w:val="en-US"/>
        </w:rPr>
      </w:pPr>
      <w:r w:rsidRPr="00C9134C">
        <w:rPr>
          <w:rFonts w:ascii="Arial" w:eastAsia="Times New Roman" w:hAnsi="Arial" w:cs="Arial"/>
          <w:color w:val="000000"/>
          <w:lang w:val="en-US"/>
        </w:rPr>
        <w:t>Applicants should identify as LGBTQ+</w:t>
      </w:r>
      <w:r w:rsidR="00223B8E">
        <w:rPr>
          <w:rFonts w:ascii="Arial" w:eastAsia="Times New Roman" w:hAnsi="Arial" w:cs="Arial"/>
          <w:color w:val="000000"/>
          <w:lang w:val="en-US"/>
        </w:rPr>
        <w:t>, and/or</w:t>
      </w:r>
      <w:r w:rsidRPr="00C9134C">
        <w:rPr>
          <w:rFonts w:ascii="Arial" w:eastAsia="Times New Roman" w:hAnsi="Arial" w:cs="Arial"/>
          <w:color w:val="000000"/>
          <w:lang w:val="en-US"/>
        </w:rPr>
        <w:t xml:space="preserve"> </w:t>
      </w:r>
      <w:r>
        <w:rPr>
          <w:rFonts w:ascii="Arial" w:eastAsia="Times New Roman" w:hAnsi="Arial" w:cs="Arial"/>
          <w:color w:val="000000"/>
          <w:lang w:val="en-US"/>
        </w:rPr>
        <w:t xml:space="preserve">as a person </w:t>
      </w:r>
      <w:r w:rsidRPr="002052C5">
        <w:rPr>
          <w:rFonts w:ascii="Arial" w:eastAsia="Times New Roman" w:hAnsi="Arial" w:cs="Arial"/>
          <w:color w:val="000000"/>
        </w:rPr>
        <w:t>of colour</w:t>
      </w:r>
      <w:r w:rsidR="00223B8E" w:rsidRPr="002052C5">
        <w:rPr>
          <w:rFonts w:ascii="Arial" w:eastAsia="Times New Roman" w:hAnsi="Arial" w:cs="Arial"/>
          <w:color w:val="000000"/>
        </w:rPr>
        <w:t>, and</w:t>
      </w:r>
      <w:r w:rsidR="00223B8E">
        <w:rPr>
          <w:rFonts w:ascii="Arial" w:eastAsia="Times New Roman" w:hAnsi="Arial" w:cs="Arial"/>
          <w:color w:val="000000"/>
          <w:lang w:val="en-US"/>
        </w:rPr>
        <w:t>/or as disabled.</w:t>
      </w:r>
    </w:p>
    <w:p w14:paraId="4772B3B1" w14:textId="23BBDBD7" w:rsidR="00441F6D" w:rsidRPr="00C9134C" w:rsidRDefault="00441F6D" w:rsidP="00441F6D">
      <w:pPr>
        <w:pStyle w:val="ListParagraph"/>
        <w:numPr>
          <w:ilvl w:val="0"/>
          <w:numId w:val="25"/>
        </w:numPr>
        <w:tabs>
          <w:tab w:val="left" w:pos="709"/>
        </w:tabs>
        <w:spacing w:after="200" w:line="276" w:lineRule="auto"/>
        <w:ind w:hanging="294"/>
        <w:contextualSpacing/>
        <w:rPr>
          <w:rFonts w:ascii="Arial" w:eastAsia="Times New Roman" w:hAnsi="Arial" w:cs="Arial"/>
          <w:color w:val="000000"/>
          <w:lang w:val="en-US"/>
        </w:rPr>
      </w:pPr>
      <w:r w:rsidRPr="00C9134C">
        <w:rPr>
          <w:rFonts w:ascii="Arial" w:eastAsia="Times New Roman" w:hAnsi="Arial" w:cs="Arial"/>
          <w:color w:val="000000"/>
          <w:lang w:val="en-US"/>
        </w:rPr>
        <w:t xml:space="preserve">Applicants </w:t>
      </w:r>
      <w:r>
        <w:rPr>
          <w:rFonts w:ascii="Arial" w:eastAsia="Times New Roman" w:hAnsi="Arial" w:cs="Arial"/>
          <w:color w:val="000000"/>
          <w:lang w:val="en-US"/>
        </w:rPr>
        <w:t xml:space="preserve">should </w:t>
      </w:r>
      <w:r w:rsidRPr="00C9134C">
        <w:rPr>
          <w:rFonts w:ascii="Arial" w:eastAsia="Times New Roman" w:hAnsi="Arial" w:cs="Arial"/>
          <w:color w:val="000000"/>
          <w:lang w:val="en-US"/>
        </w:rPr>
        <w:t xml:space="preserve">have been offered a place on </w:t>
      </w:r>
      <w:r w:rsidR="00223B8E">
        <w:rPr>
          <w:rFonts w:ascii="Arial" w:eastAsia="Times New Roman" w:hAnsi="Arial" w:cs="Arial"/>
          <w:color w:val="000000"/>
          <w:lang w:val="en-US"/>
        </w:rPr>
        <w:t>either the Level 2 Counselling Concept</w:t>
      </w:r>
      <w:r w:rsidR="008D4E7F">
        <w:rPr>
          <w:rFonts w:ascii="Arial" w:eastAsia="Times New Roman" w:hAnsi="Arial" w:cs="Arial"/>
          <w:color w:val="000000"/>
          <w:lang w:val="en-US"/>
        </w:rPr>
        <w:t>s</w:t>
      </w:r>
      <w:r w:rsidR="00223B8E">
        <w:rPr>
          <w:rFonts w:ascii="Arial" w:eastAsia="Times New Roman" w:hAnsi="Arial" w:cs="Arial"/>
          <w:color w:val="000000"/>
          <w:lang w:val="en-US"/>
        </w:rPr>
        <w:t xml:space="preserve"> or Foundation Access </w:t>
      </w:r>
      <w:r w:rsidR="008D4E7F">
        <w:rPr>
          <w:rFonts w:ascii="Arial" w:eastAsia="Times New Roman" w:hAnsi="Arial" w:cs="Arial"/>
          <w:color w:val="000000"/>
          <w:lang w:val="en-US"/>
        </w:rPr>
        <w:t>C</w:t>
      </w:r>
      <w:r w:rsidR="00223B8E" w:rsidRPr="002335D8">
        <w:rPr>
          <w:rFonts w:ascii="Arial" w:eastAsia="Times New Roman" w:hAnsi="Arial" w:cs="Arial"/>
          <w:color w:val="000000"/>
          <w:lang w:val="en-US"/>
        </w:rPr>
        <w:t>ourse</w:t>
      </w:r>
      <w:r w:rsidRPr="002335D8">
        <w:rPr>
          <w:rFonts w:ascii="Arial" w:eastAsia="Times New Roman" w:hAnsi="Arial" w:cs="Arial"/>
          <w:color w:val="000000"/>
          <w:lang w:val="en-US"/>
        </w:rPr>
        <w:t xml:space="preserve"> </w:t>
      </w:r>
      <w:r w:rsidR="0094662E" w:rsidRPr="002335D8">
        <w:rPr>
          <w:rFonts w:ascii="Arial" w:eastAsia="Times New Roman" w:hAnsi="Arial" w:cs="Arial"/>
          <w:color w:val="000000"/>
          <w:lang w:val="en-US"/>
        </w:rPr>
        <w:t>between</w:t>
      </w:r>
      <w:r w:rsidRPr="002335D8">
        <w:rPr>
          <w:rFonts w:ascii="Arial" w:eastAsia="Times New Roman" w:hAnsi="Arial" w:cs="Arial"/>
          <w:color w:val="000000"/>
          <w:lang w:val="en-US"/>
        </w:rPr>
        <w:t xml:space="preserve"> </w:t>
      </w:r>
      <w:r w:rsidR="002335D8">
        <w:rPr>
          <w:rFonts w:ascii="Arial" w:eastAsia="Times New Roman" w:hAnsi="Arial" w:cs="Arial"/>
          <w:color w:val="000000"/>
          <w:lang w:val="en-US"/>
        </w:rPr>
        <w:t>September</w:t>
      </w:r>
      <w:r w:rsidRPr="002335D8">
        <w:rPr>
          <w:rFonts w:ascii="Arial" w:eastAsia="Times New Roman" w:hAnsi="Arial" w:cs="Arial"/>
          <w:color w:val="000000"/>
          <w:lang w:val="en-US"/>
        </w:rPr>
        <w:t xml:space="preserve"> 202</w:t>
      </w:r>
      <w:r w:rsidR="00DA1014">
        <w:rPr>
          <w:rFonts w:ascii="Arial" w:eastAsia="Times New Roman" w:hAnsi="Arial" w:cs="Arial"/>
          <w:color w:val="000000"/>
          <w:lang w:val="en-US"/>
        </w:rPr>
        <w:t>5</w:t>
      </w:r>
      <w:r w:rsidR="0094662E" w:rsidRPr="002335D8">
        <w:rPr>
          <w:rFonts w:ascii="Arial" w:eastAsia="Times New Roman" w:hAnsi="Arial" w:cs="Arial"/>
          <w:color w:val="000000"/>
          <w:lang w:val="en-US"/>
        </w:rPr>
        <w:t xml:space="preserve"> and</w:t>
      </w:r>
      <w:r w:rsidR="006D397F" w:rsidRPr="002335D8">
        <w:rPr>
          <w:rFonts w:ascii="Arial" w:eastAsia="Times New Roman" w:hAnsi="Arial" w:cs="Arial"/>
          <w:color w:val="000000"/>
          <w:lang w:val="en-US"/>
        </w:rPr>
        <w:t xml:space="preserve"> </w:t>
      </w:r>
      <w:r w:rsidR="006D397F" w:rsidRPr="002335D8">
        <w:rPr>
          <w:rFonts w:ascii="Arial" w:eastAsia="Times New Roman" w:hAnsi="Arial" w:cs="Arial"/>
          <w:lang w:val="en-US"/>
        </w:rPr>
        <w:t>June 202</w:t>
      </w:r>
      <w:r w:rsidR="00DA1014">
        <w:rPr>
          <w:rFonts w:ascii="Arial" w:eastAsia="Times New Roman" w:hAnsi="Arial" w:cs="Arial"/>
          <w:lang w:val="en-US"/>
        </w:rPr>
        <w:t>6</w:t>
      </w:r>
      <w:r w:rsidRPr="002335D8">
        <w:rPr>
          <w:rFonts w:ascii="Arial" w:eastAsia="Times New Roman" w:hAnsi="Arial" w:cs="Arial"/>
          <w:color w:val="000000"/>
          <w:lang w:val="en-US"/>
        </w:rPr>
        <w:t xml:space="preserve"> entry</w:t>
      </w:r>
      <w:r w:rsidRPr="00C9134C">
        <w:rPr>
          <w:rFonts w:ascii="Arial" w:eastAsia="Times New Roman" w:hAnsi="Arial" w:cs="Arial"/>
          <w:color w:val="000000"/>
          <w:lang w:val="en-US"/>
        </w:rPr>
        <w:t>.</w:t>
      </w:r>
    </w:p>
    <w:p w14:paraId="16645B87" w14:textId="77777777" w:rsidR="00441F6D" w:rsidRPr="00C9134C" w:rsidRDefault="00441F6D" w:rsidP="00441F6D">
      <w:pPr>
        <w:pStyle w:val="ListParagraph"/>
        <w:numPr>
          <w:ilvl w:val="0"/>
          <w:numId w:val="25"/>
        </w:numPr>
        <w:tabs>
          <w:tab w:val="left" w:pos="709"/>
        </w:tabs>
        <w:spacing w:after="200" w:line="276" w:lineRule="auto"/>
        <w:ind w:hanging="294"/>
        <w:contextualSpacing/>
        <w:rPr>
          <w:rFonts w:ascii="Arial" w:eastAsia="Times New Roman" w:hAnsi="Arial" w:cs="Arial"/>
          <w:color w:val="000000"/>
          <w:lang w:val="en-US"/>
        </w:rPr>
      </w:pPr>
      <w:r w:rsidRPr="00C9134C">
        <w:rPr>
          <w:rFonts w:ascii="Arial" w:eastAsia="Times New Roman" w:hAnsi="Arial" w:cs="Arial"/>
          <w:color w:val="000000"/>
          <w:lang w:val="en-US"/>
        </w:rPr>
        <w:t>Applicants should meet the necessary entrance criteria for the programmes and will have been offered a place.</w:t>
      </w:r>
    </w:p>
    <w:p w14:paraId="231815CC" w14:textId="77777777" w:rsidR="00A93856" w:rsidRPr="002335D8" w:rsidRDefault="00441F6D" w:rsidP="00660D6D">
      <w:pPr>
        <w:pStyle w:val="ListParagraph"/>
        <w:numPr>
          <w:ilvl w:val="0"/>
          <w:numId w:val="22"/>
        </w:numPr>
        <w:spacing w:after="200" w:line="276" w:lineRule="auto"/>
        <w:ind w:left="709" w:hanging="283"/>
        <w:contextualSpacing/>
        <w:rPr>
          <w:rFonts w:ascii="Arial" w:eastAsia="Times New Roman" w:hAnsi="Arial" w:cs="Arial"/>
          <w:color w:val="000000"/>
          <w:lang w:val="en-US"/>
        </w:rPr>
      </w:pPr>
      <w:r w:rsidRPr="002335D8">
        <w:rPr>
          <w:rFonts w:ascii="Arial" w:eastAsia="Times New Roman" w:hAnsi="Arial" w:cs="Arial"/>
          <w:color w:val="000000"/>
          <w:lang w:val="en-US"/>
        </w:rPr>
        <w:t xml:space="preserve">Applicants should also be able to confirm that they will have sufficient financial means to fund </w:t>
      </w:r>
      <w:r w:rsidR="0094662E" w:rsidRPr="002335D8">
        <w:rPr>
          <w:rFonts w:ascii="Arial" w:eastAsia="Times New Roman" w:hAnsi="Arial" w:cs="Arial"/>
          <w:color w:val="000000"/>
          <w:lang w:val="en-US"/>
        </w:rPr>
        <w:t xml:space="preserve">any associated </w:t>
      </w:r>
      <w:r w:rsidR="002335D8" w:rsidRPr="002335D8">
        <w:rPr>
          <w:rFonts w:ascii="Arial" w:eastAsia="Times New Roman" w:hAnsi="Arial" w:cs="Arial"/>
          <w:color w:val="000000"/>
          <w:lang w:val="en-US"/>
        </w:rPr>
        <w:t>fees, and</w:t>
      </w:r>
      <w:r w:rsidR="0094662E" w:rsidRPr="002335D8">
        <w:rPr>
          <w:rFonts w:ascii="Arial" w:eastAsia="Times New Roman" w:hAnsi="Arial" w:cs="Arial"/>
          <w:color w:val="000000"/>
          <w:lang w:val="en-US"/>
        </w:rPr>
        <w:t xml:space="preserve"> for Foundation Access applicants to fund the remainder of the tuition costs. </w:t>
      </w:r>
      <w:r w:rsidRPr="002335D8">
        <w:rPr>
          <w:rFonts w:ascii="Arial" w:eastAsia="Times New Roman" w:hAnsi="Arial" w:cs="Arial"/>
          <w:color w:val="000000"/>
          <w:lang w:val="en-US"/>
        </w:rPr>
        <w:t xml:space="preserve"> </w:t>
      </w:r>
    </w:p>
    <w:p w14:paraId="6E08FF16" w14:textId="77777777" w:rsidR="00994DB8" w:rsidRPr="00994DB8" w:rsidRDefault="009B44EF" w:rsidP="00994DB8">
      <w:pPr>
        <w:rPr>
          <w:b/>
          <w:szCs w:val="20"/>
        </w:rPr>
      </w:pPr>
      <w:r w:rsidRPr="00EC578C">
        <w:rPr>
          <w:b/>
          <w:szCs w:val="20"/>
        </w:rPr>
        <w:t xml:space="preserve">4. </w:t>
      </w:r>
      <w:r w:rsidRPr="00EC578C">
        <w:rPr>
          <w:b/>
          <w:szCs w:val="20"/>
        </w:rPr>
        <w:tab/>
        <w:t>Evidence of Income</w:t>
      </w:r>
      <w:r>
        <w:rPr>
          <w:szCs w:val="20"/>
        </w:rPr>
        <w:tab/>
      </w:r>
    </w:p>
    <w:p w14:paraId="6A2ECFDF" w14:textId="77777777" w:rsidR="004D5D11" w:rsidRDefault="005D75D5" w:rsidP="00660D6D">
      <w:pPr>
        <w:rPr>
          <w:szCs w:val="20"/>
        </w:rPr>
      </w:pPr>
      <w:r>
        <w:rPr>
          <w:szCs w:val="20"/>
        </w:rPr>
        <w:t xml:space="preserve">If applying for a bursary then evidence of </w:t>
      </w:r>
      <w:r w:rsidR="006D397F" w:rsidRPr="002335D8">
        <w:rPr>
          <w:szCs w:val="20"/>
        </w:rPr>
        <w:t>household</w:t>
      </w:r>
      <w:r w:rsidR="006D397F">
        <w:rPr>
          <w:szCs w:val="20"/>
        </w:rPr>
        <w:t xml:space="preserve"> </w:t>
      </w:r>
      <w:r w:rsidR="00046341">
        <w:rPr>
          <w:szCs w:val="20"/>
        </w:rPr>
        <w:t>income should</w:t>
      </w:r>
      <w:r w:rsidR="009B44EF">
        <w:rPr>
          <w:szCs w:val="20"/>
        </w:rPr>
        <w:t xml:space="preserve"> be provided with the application. </w:t>
      </w:r>
      <w:r w:rsidR="00B707B6">
        <w:rPr>
          <w:szCs w:val="20"/>
        </w:rPr>
        <w:t xml:space="preserve">Evidence </w:t>
      </w:r>
      <w:r w:rsidR="00626EBB">
        <w:rPr>
          <w:szCs w:val="20"/>
        </w:rPr>
        <w:t xml:space="preserve">should </w:t>
      </w:r>
      <w:r w:rsidR="00B707B6">
        <w:rPr>
          <w:szCs w:val="20"/>
        </w:rPr>
        <w:t xml:space="preserve">be in the form of bank statements, bills, </w:t>
      </w:r>
      <w:r w:rsidR="00626EBB">
        <w:rPr>
          <w:szCs w:val="20"/>
        </w:rPr>
        <w:t xml:space="preserve">and </w:t>
      </w:r>
      <w:r w:rsidR="00B707B6">
        <w:rPr>
          <w:szCs w:val="20"/>
        </w:rPr>
        <w:t xml:space="preserve">pay slips but should provide evidence of </w:t>
      </w:r>
      <w:r w:rsidR="00C82027">
        <w:rPr>
          <w:szCs w:val="20"/>
        </w:rPr>
        <w:t xml:space="preserve">all </w:t>
      </w:r>
      <w:r w:rsidR="00B707B6">
        <w:rPr>
          <w:szCs w:val="20"/>
        </w:rPr>
        <w:t>household income, savings and outgoings</w:t>
      </w:r>
      <w:r w:rsidR="00B259C5">
        <w:rPr>
          <w:szCs w:val="20"/>
        </w:rPr>
        <w:t xml:space="preserve"> for the last three months</w:t>
      </w:r>
      <w:r w:rsidR="00B707B6">
        <w:rPr>
          <w:szCs w:val="20"/>
        </w:rPr>
        <w:t xml:space="preserve">. </w:t>
      </w:r>
      <w:r w:rsidR="009B44EF">
        <w:rPr>
          <w:szCs w:val="20"/>
        </w:rPr>
        <w:t>This information will be retained until the application is processed and then destroyed or returned to the applicant. If you do wish this to be returned you should provide a stamped addressed envelope.</w:t>
      </w:r>
      <w:r w:rsidR="008122A2">
        <w:rPr>
          <w:szCs w:val="20"/>
        </w:rPr>
        <w:t xml:space="preserve"> Failure to provide supporting documents may result in your application being rejected.</w:t>
      </w:r>
      <w:r>
        <w:rPr>
          <w:szCs w:val="20"/>
        </w:rPr>
        <w:t xml:space="preserve"> This evidence will only be considered in the event that there are more applications than bursaries available </w:t>
      </w:r>
    </w:p>
    <w:p w14:paraId="20E998F9" w14:textId="77777777" w:rsidR="00626EBB" w:rsidRDefault="00626EBB" w:rsidP="00660D6D"/>
    <w:p w14:paraId="3C9E3EB5" w14:textId="77777777" w:rsidR="00C82027" w:rsidRDefault="00C9134C" w:rsidP="00660D6D">
      <w:pPr>
        <w:rPr>
          <w:b/>
        </w:rPr>
      </w:pPr>
      <w:r>
        <w:rPr>
          <w:b/>
        </w:rPr>
        <w:t>5</w:t>
      </w:r>
      <w:r w:rsidR="00C82027" w:rsidRPr="00C82027">
        <w:rPr>
          <w:b/>
        </w:rPr>
        <w:t>.</w:t>
      </w:r>
      <w:r w:rsidR="00C82027">
        <w:t xml:space="preserve">      </w:t>
      </w:r>
      <w:r w:rsidR="00C82027" w:rsidRPr="00C82027">
        <w:rPr>
          <w:b/>
        </w:rPr>
        <w:t xml:space="preserve"> </w:t>
      </w:r>
      <w:r w:rsidR="00833BFF">
        <w:rPr>
          <w:b/>
        </w:rPr>
        <w:t xml:space="preserve"> </w:t>
      </w:r>
      <w:r w:rsidR="00C82027" w:rsidRPr="00C82027">
        <w:rPr>
          <w:b/>
        </w:rPr>
        <w:t>Dependents</w:t>
      </w:r>
    </w:p>
    <w:p w14:paraId="1DD86CB7" w14:textId="77777777" w:rsidR="00C82027" w:rsidRPr="00833BFF" w:rsidRDefault="00C82027" w:rsidP="00660D6D">
      <w:r w:rsidRPr="00833BFF">
        <w:t xml:space="preserve">Where applicants have dependents, an allowance of £2000 per dependent will be deducted from the declared </w:t>
      </w:r>
      <w:r w:rsidRPr="00833BFF">
        <w:lastRenderedPageBreak/>
        <w:t xml:space="preserve">household income. Where dependents attract allowances </w:t>
      </w:r>
      <w:r w:rsidR="00A60ACD">
        <w:t>e.g.</w:t>
      </w:r>
      <w:r w:rsidRPr="00833BFF">
        <w:t xml:space="preserve"> child benefit or carers allowance</w:t>
      </w:r>
      <w:r w:rsidR="00833BFF">
        <w:t>,</w:t>
      </w:r>
      <w:r w:rsidRPr="00833BFF">
        <w:t xml:space="preserve"> this income and evidence should be included in the application form </w:t>
      </w:r>
    </w:p>
    <w:p w14:paraId="12CF5C7C" w14:textId="77777777" w:rsidR="00626EBB" w:rsidRDefault="00626EBB" w:rsidP="00660D6D"/>
    <w:p w14:paraId="381BB6C5" w14:textId="77777777" w:rsidR="00626EBB" w:rsidRDefault="00C9134C" w:rsidP="00660D6D">
      <w:pPr>
        <w:rPr>
          <w:b/>
        </w:rPr>
      </w:pPr>
      <w:r>
        <w:rPr>
          <w:b/>
        </w:rPr>
        <w:t>6</w:t>
      </w:r>
      <w:r w:rsidR="00626EBB" w:rsidRPr="00626EBB">
        <w:rPr>
          <w:b/>
        </w:rPr>
        <w:t xml:space="preserve">.       </w:t>
      </w:r>
      <w:r w:rsidR="00833BFF">
        <w:rPr>
          <w:b/>
        </w:rPr>
        <w:t xml:space="preserve"> </w:t>
      </w:r>
      <w:r w:rsidR="00626EBB" w:rsidRPr="00626EBB">
        <w:rPr>
          <w:b/>
        </w:rPr>
        <w:t>Application Process</w:t>
      </w:r>
    </w:p>
    <w:p w14:paraId="1A3F8679" w14:textId="77777777" w:rsidR="00C266C8" w:rsidRDefault="00A93856" w:rsidP="00660D6D">
      <w:pPr>
        <w:numPr>
          <w:ilvl w:val="0"/>
          <w:numId w:val="22"/>
        </w:numPr>
      </w:pPr>
      <w:r w:rsidRPr="00A93856">
        <w:t>All applicants should complete the application in full including</w:t>
      </w:r>
      <w:r w:rsidR="00C266C8">
        <w:t xml:space="preserve"> name, course details, </w:t>
      </w:r>
      <w:r w:rsidR="00C266C8" w:rsidRPr="00A93856">
        <w:t>eligibility</w:t>
      </w:r>
      <w:r w:rsidRPr="00A93856">
        <w:t xml:space="preserve"> criteria, income statements</w:t>
      </w:r>
      <w:r w:rsidR="00C266C8">
        <w:t xml:space="preserve">, number of dependents and evidence of </w:t>
      </w:r>
      <w:r w:rsidRPr="00A93856">
        <w:t>disability</w:t>
      </w:r>
      <w:r>
        <w:t>.</w:t>
      </w:r>
      <w:r w:rsidR="00C266C8">
        <w:t xml:space="preserve"> </w:t>
      </w:r>
    </w:p>
    <w:p w14:paraId="1216A0CF" w14:textId="77777777" w:rsidR="00994DB8" w:rsidRDefault="00C266C8" w:rsidP="00660D6D">
      <w:pPr>
        <w:numPr>
          <w:ilvl w:val="0"/>
          <w:numId w:val="22"/>
        </w:numPr>
      </w:pPr>
      <w:r>
        <w:t>Applicants should provide evidence of income</w:t>
      </w:r>
      <w:r w:rsidR="00994DB8">
        <w:t>.</w:t>
      </w:r>
    </w:p>
    <w:p w14:paraId="0923D84E" w14:textId="77777777" w:rsidR="008645A5" w:rsidRPr="0094662E" w:rsidRDefault="008645A5" w:rsidP="00660D6D">
      <w:pPr>
        <w:numPr>
          <w:ilvl w:val="0"/>
          <w:numId w:val="22"/>
        </w:numPr>
        <w:rPr>
          <w:szCs w:val="20"/>
        </w:rPr>
      </w:pPr>
      <w:r w:rsidRPr="002335D8">
        <w:t>All a</w:t>
      </w:r>
      <w:r w:rsidR="00C766E5" w:rsidRPr="002335D8">
        <w:t xml:space="preserve">pplications will be assessed </w:t>
      </w:r>
      <w:r w:rsidR="0094662E" w:rsidRPr="002335D8">
        <w:t xml:space="preserve">1 month prior to course </w:t>
      </w:r>
      <w:r w:rsidR="0094662E" w:rsidRPr="002335D8">
        <w:rPr>
          <w:szCs w:val="20"/>
        </w:rPr>
        <w:t>commencement</w:t>
      </w:r>
      <w:r w:rsidR="0094662E" w:rsidRPr="0094662E">
        <w:rPr>
          <w:rStyle w:val="CommentReference"/>
          <w:sz w:val="20"/>
          <w:szCs w:val="20"/>
        </w:rPr>
        <w:t xml:space="preserve"> so early application is encourage</w:t>
      </w:r>
      <w:r w:rsidR="002335D8">
        <w:rPr>
          <w:rStyle w:val="CommentReference"/>
          <w:sz w:val="20"/>
          <w:szCs w:val="20"/>
        </w:rPr>
        <w:t>d</w:t>
      </w:r>
      <w:r w:rsidR="0094662E">
        <w:rPr>
          <w:rStyle w:val="CommentReference"/>
          <w:sz w:val="20"/>
          <w:szCs w:val="20"/>
        </w:rPr>
        <w:t>.</w:t>
      </w:r>
      <w:r w:rsidR="002335D8">
        <w:rPr>
          <w:rStyle w:val="CommentReference"/>
          <w:sz w:val="20"/>
          <w:szCs w:val="20"/>
        </w:rPr>
        <w:t xml:space="preserve"> T</w:t>
      </w:r>
      <w:r w:rsidR="00DC0285" w:rsidRPr="0094662E">
        <w:rPr>
          <w:szCs w:val="20"/>
        </w:rPr>
        <w:t>hey</w:t>
      </w:r>
      <w:r w:rsidRPr="0094662E">
        <w:rPr>
          <w:szCs w:val="20"/>
        </w:rPr>
        <w:t xml:space="preserve"> will be considered </w:t>
      </w:r>
      <w:r w:rsidR="00C766E5" w:rsidRPr="0094662E">
        <w:rPr>
          <w:szCs w:val="20"/>
        </w:rPr>
        <w:t xml:space="preserve">based upon relative merits, number of </w:t>
      </w:r>
      <w:r w:rsidRPr="0094662E">
        <w:rPr>
          <w:szCs w:val="20"/>
        </w:rPr>
        <w:t xml:space="preserve">applications, </w:t>
      </w:r>
      <w:r w:rsidR="006D397F" w:rsidRPr="002335D8">
        <w:rPr>
          <w:szCs w:val="20"/>
        </w:rPr>
        <w:t>financial and other</w:t>
      </w:r>
      <w:r w:rsidR="006D397F" w:rsidRPr="0094662E">
        <w:rPr>
          <w:szCs w:val="20"/>
        </w:rPr>
        <w:t xml:space="preserve"> </w:t>
      </w:r>
      <w:r w:rsidRPr="0094662E">
        <w:rPr>
          <w:szCs w:val="20"/>
        </w:rPr>
        <w:t>evidence provided and bursary</w:t>
      </w:r>
      <w:r w:rsidR="00C766E5" w:rsidRPr="0094662E">
        <w:rPr>
          <w:szCs w:val="20"/>
        </w:rPr>
        <w:t xml:space="preserve"> </w:t>
      </w:r>
      <w:r w:rsidRPr="0094662E">
        <w:rPr>
          <w:szCs w:val="20"/>
        </w:rPr>
        <w:t>fund</w:t>
      </w:r>
      <w:r w:rsidR="00994DB8" w:rsidRPr="0094662E">
        <w:rPr>
          <w:szCs w:val="20"/>
        </w:rPr>
        <w:t>s</w:t>
      </w:r>
      <w:r w:rsidR="00C766E5" w:rsidRPr="0094662E">
        <w:rPr>
          <w:szCs w:val="20"/>
        </w:rPr>
        <w:t xml:space="preserve"> available</w:t>
      </w:r>
      <w:r w:rsidR="009C0D2E" w:rsidRPr="0094662E">
        <w:rPr>
          <w:szCs w:val="20"/>
        </w:rPr>
        <w:t xml:space="preserve"> in the financial year.</w:t>
      </w:r>
    </w:p>
    <w:p w14:paraId="3F2DD72B" w14:textId="77777777" w:rsidR="009C0D2E" w:rsidRDefault="008645A5" w:rsidP="00660D6D">
      <w:pPr>
        <w:numPr>
          <w:ilvl w:val="0"/>
          <w:numId w:val="22"/>
        </w:numPr>
      </w:pPr>
      <w:r>
        <w:t>Applicants will be advised in writing of the outcome of their application and once decisions have been made financial evidence documents will be returned via SAE or destroyed</w:t>
      </w:r>
      <w:r w:rsidR="009C0D2E">
        <w:t>.</w:t>
      </w:r>
    </w:p>
    <w:p w14:paraId="5CA45440" w14:textId="77777777" w:rsidR="009C0D2E" w:rsidRDefault="009C0D2E" w:rsidP="00660D6D">
      <w:pPr>
        <w:numPr>
          <w:ilvl w:val="0"/>
          <w:numId w:val="22"/>
        </w:numPr>
      </w:pPr>
      <w:r>
        <w:t xml:space="preserve">Application forms will be retained with students records in accordance with the SPTI </w:t>
      </w:r>
      <w:r w:rsidR="008122A2">
        <w:t>I</w:t>
      </w:r>
      <w:r>
        <w:t xml:space="preserve">nformation </w:t>
      </w:r>
      <w:r w:rsidR="008122A2">
        <w:t>M</w:t>
      </w:r>
      <w:r>
        <w:t xml:space="preserve">anagement </w:t>
      </w:r>
      <w:r w:rsidR="008122A2">
        <w:t>P</w:t>
      </w:r>
      <w:r>
        <w:t>olicy.</w:t>
      </w:r>
    </w:p>
    <w:p w14:paraId="27410DF8" w14:textId="77777777" w:rsidR="004D5D11" w:rsidRPr="00994DB8" w:rsidRDefault="009C0D2E" w:rsidP="00C6194D">
      <w:pPr>
        <w:numPr>
          <w:ilvl w:val="0"/>
          <w:numId w:val="22"/>
        </w:numPr>
      </w:pPr>
      <w:r>
        <w:t>In any case where fraudulent or misleading statements or evidence are found to have been provided the bursary award will be withdrawn</w:t>
      </w:r>
      <w:r w:rsidR="00080588">
        <w:t xml:space="preserve"> and</w:t>
      </w:r>
      <w:r w:rsidR="00C82027">
        <w:t xml:space="preserve"> full</w:t>
      </w:r>
      <w:r w:rsidR="00080588">
        <w:t xml:space="preserve"> </w:t>
      </w:r>
      <w:r w:rsidR="00833BFF">
        <w:t>fees for</w:t>
      </w:r>
      <w:r w:rsidR="00C82027">
        <w:t xml:space="preserve"> the </w:t>
      </w:r>
      <w:r w:rsidR="00994DB8">
        <w:t>training</w:t>
      </w:r>
      <w:r w:rsidR="00C82027">
        <w:t xml:space="preserve"> </w:t>
      </w:r>
      <w:r w:rsidR="00833BFF">
        <w:t xml:space="preserve">will be </w:t>
      </w:r>
      <w:r w:rsidR="00C82027">
        <w:t>applied.</w:t>
      </w:r>
    </w:p>
    <w:p w14:paraId="05C19A18" w14:textId="77777777" w:rsidR="00B707B6" w:rsidRDefault="00B707B6" w:rsidP="00660D6D">
      <w:pPr>
        <w:rPr>
          <w:szCs w:val="20"/>
        </w:rPr>
      </w:pPr>
    </w:p>
    <w:p w14:paraId="6F414AA1" w14:textId="77777777" w:rsidR="00B707B6" w:rsidRPr="00B707B6" w:rsidRDefault="00C9134C" w:rsidP="00660D6D">
      <w:pPr>
        <w:rPr>
          <w:b/>
          <w:szCs w:val="20"/>
        </w:rPr>
      </w:pPr>
      <w:r>
        <w:rPr>
          <w:b/>
          <w:szCs w:val="20"/>
        </w:rPr>
        <w:t>7</w:t>
      </w:r>
      <w:r w:rsidR="00B707B6" w:rsidRPr="00FF0505">
        <w:rPr>
          <w:b/>
          <w:szCs w:val="20"/>
        </w:rPr>
        <w:t>.</w:t>
      </w:r>
      <w:r w:rsidR="00B707B6">
        <w:rPr>
          <w:szCs w:val="20"/>
        </w:rPr>
        <w:t xml:space="preserve"> </w:t>
      </w:r>
      <w:r w:rsidR="00B707B6">
        <w:rPr>
          <w:szCs w:val="20"/>
        </w:rPr>
        <w:tab/>
      </w:r>
      <w:r w:rsidR="00B707B6" w:rsidRPr="00B707B6">
        <w:rPr>
          <w:b/>
          <w:szCs w:val="20"/>
        </w:rPr>
        <w:t>Your personal information</w:t>
      </w:r>
    </w:p>
    <w:p w14:paraId="36D9005E" w14:textId="24CB9EF8" w:rsidR="00B707B6" w:rsidRPr="00445F0F" w:rsidRDefault="00B707B6" w:rsidP="00660D6D">
      <w:r w:rsidRPr="00445F0F">
        <w:t xml:space="preserve">We respect your privacy and are committed to protecting your personal data. Our </w:t>
      </w:r>
      <w:r w:rsidR="008122A2" w:rsidRPr="00445F0F">
        <w:t>P</w:t>
      </w:r>
      <w:r w:rsidRPr="00445F0F">
        <w:t xml:space="preserve">rivacy </w:t>
      </w:r>
      <w:r w:rsidR="008122A2" w:rsidRPr="00445F0F">
        <w:t>N</w:t>
      </w:r>
      <w:r w:rsidRPr="00445F0F">
        <w:t>otice</w:t>
      </w:r>
      <w:r w:rsidR="00445F0F" w:rsidRPr="00445F0F">
        <w:t xml:space="preserve"> </w:t>
      </w:r>
      <w:r w:rsidRPr="00445F0F">
        <w:t>is available on our website at</w:t>
      </w:r>
      <w:r w:rsidR="00445F0F">
        <w:rPr>
          <w:b/>
          <w:bCs/>
        </w:rPr>
        <w:t xml:space="preserve"> </w:t>
      </w:r>
      <w:hyperlink r:id="rId10" w:history="1">
        <w:r w:rsidR="003F3B01">
          <w:rPr>
            <w:color w:val="0000FF"/>
            <w:sz w:val="22"/>
            <w:szCs w:val="22"/>
            <w:u w:val="single"/>
          </w:rPr>
          <w:t>www.spti.net/privacynotice</w:t>
        </w:r>
      </w:hyperlink>
      <w:r w:rsidR="003F3B01" w:rsidRPr="00B01791">
        <w:rPr>
          <w:b/>
          <w:bCs/>
          <w:sz w:val="22"/>
          <w:szCs w:val="22"/>
        </w:rPr>
        <w:t>.</w:t>
      </w:r>
      <w:r w:rsidR="00EB1996" w:rsidRPr="00445F0F">
        <w:rPr>
          <w:b/>
          <w:bCs/>
        </w:rPr>
        <w:t xml:space="preserve"> </w:t>
      </w:r>
      <w:r w:rsidRPr="00445F0F">
        <w:t xml:space="preserve">Our </w:t>
      </w:r>
      <w:r w:rsidR="008122A2" w:rsidRPr="00445F0F">
        <w:t>P</w:t>
      </w:r>
      <w:r w:rsidRPr="00445F0F">
        <w:t xml:space="preserve">rivacy </w:t>
      </w:r>
      <w:r w:rsidR="008122A2" w:rsidRPr="00445F0F">
        <w:t>N</w:t>
      </w:r>
      <w:r w:rsidRPr="00445F0F">
        <w:t xml:space="preserve">otice informs you how we look after your personal data when you ask us to send you information, when you apply to join us, when you use our website, while you are a current student and after you leave us and become one of our graduate members. Our </w:t>
      </w:r>
      <w:r w:rsidR="008122A2" w:rsidRPr="00445F0F">
        <w:t>P</w:t>
      </w:r>
      <w:r w:rsidRPr="00445F0F">
        <w:t xml:space="preserve">rivacy </w:t>
      </w:r>
      <w:r w:rsidR="008122A2" w:rsidRPr="00445F0F">
        <w:t>N</w:t>
      </w:r>
      <w:r w:rsidRPr="00445F0F">
        <w:t>otice also tells you about your privacy rights and how the law protects you.</w:t>
      </w:r>
    </w:p>
    <w:p w14:paraId="3DEFF5FB" w14:textId="77777777" w:rsidR="00B707B6" w:rsidRPr="00445F0F" w:rsidRDefault="00B707B6" w:rsidP="00660D6D">
      <w:pPr>
        <w:rPr>
          <w:b/>
          <w:bCs/>
          <w:szCs w:val="20"/>
        </w:rPr>
      </w:pPr>
    </w:p>
    <w:p w14:paraId="39BC843D" w14:textId="77777777" w:rsidR="00DA6B78" w:rsidRDefault="00B707B6" w:rsidP="00660D6D">
      <w:pPr>
        <w:rPr>
          <w:b/>
          <w:szCs w:val="20"/>
        </w:rPr>
      </w:pPr>
      <w:r w:rsidRPr="00B707B6">
        <w:rPr>
          <w:b/>
          <w:szCs w:val="20"/>
        </w:rPr>
        <w:t xml:space="preserve">Please make sure you take the time to read and understand our </w:t>
      </w:r>
      <w:r w:rsidR="008122A2">
        <w:rPr>
          <w:b/>
          <w:szCs w:val="20"/>
        </w:rPr>
        <w:t>P</w:t>
      </w:r>
      <w:r w:rsidRPr="00B707B6">
        <w:rPr>
          <w:b/>
          <w:szCs w:val="20"/>
        </w:rPr>
        <w:t xml:space="preserve">rivacy </w:t>
      </w:r>
      <w:r w:rsidR="008122A2">
        <w:rPr>
          <w:b/>
          <w:szCs w:val="20"/>
        </w:rPr>
        <w:t>N</w:t>
      </w:r>
      <w:r w:rsidRPr="00B707B6">
        <w:rPr>
          <w:b/>
          <w:szCs w:val="20"/>
        </w:rPr>
        <w:t>otice.</w:t>
      </w:r>
    </w:p>
    <w:p w14:paraId="1029DAC6" w14:textId="77777777" w:rsidR="00A55D84" w:rsidRDefault="00A55D84" w:rsidP="00660D6D">
      <w:pPr>
        <w:rPr>
          <w:b/>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889"/>
      </w:tblGrid>
      <w:tr w:rsidR="00DA6B78" w:rsidRPr="00DB38E6" w14:paraId="06DD72BD" w14:textId="77777777" w:rsidTr="00AF6B94">
        <w:trPr>
          <w:trHeight w:val="1312"/>
        </w:trPr>
        <w:tc>
          <w:tcPr>
            <w:tcW w:w="9889" w:type="dxa"/>
            <w:shd w:val="clear" w:color="auto" w:fill="E6E6E6"/>
          </w:tcPr>
          <w:p w14:paraId="30BAA3C4" w14:textId="77777777" w:rsidR="005D7B96" w:rsidRDefault="00DA6B78" w:rsidP="00660D6D">
            <w:pPr>
              <w:overflowPunct w:val="0"/>
              <w:jc w:val="center"/>
              <w:rPr>
                <w:b/>
                <w:szCs w:val="20"/>
              </w:rPr>
            </w:pPr>
            <w:r w:rsidRPr="00DB38E6">
              <w:rPr>
                <w:b/>
                <w:szCs w:val="20"/>
              </w:rPr>
              <w:t xml:space="preserve">Please return </w:t>
            </w:r>
            <w:r>
              <w:rPr>
                <w:b/>
                <w:szCs w:val="20"/>
              </w:rPr>
              <w:t xml:space="preserve">one </w:t>
            </w:r>
            <w:r w:rsidRPr="00DB38E6">
              <w:rPr>
                <w:b/>
                <w:szCs w:val="20"/>
              </w:rPr>
              <w:t>cop</w:t>
            </w:r>
            <w:r>
              <w:rPr>
                <w:b/>
                <w:szCs w:val="20"/>
              </w:rPr>
              <w:t>y</w:t>
            </w:r>
            <w:r w:rsidRPr="00DB38E6">
              <w:rPr>
                <w:b/>
                <w:szCs w:val="20"/>
              </w:rPr>
              <w:t xml:space="preserve"> of this form in an envelope marked</w:t>
            </w:r>
            <w:r>
              <w:rPr>
                <w:b/>
                <w:szCs w:val="20"/>
              </w:rPr>
              <w:t xml:space="preserve"> </w:t>
            </w:r>
          </w:p>
          <w:p w14:paraId="032954C6" w14:textId="77777777" w:rsidR="005D7B96" w:rsidRDefault="00DA6B78" w:rsidP="00660D6D">
            <w:pPr>
              <w:overflowPunct w:val="0"/>
              <w:jc w:val="center"/>
              <w:rPr>
                <w:b/>
                <w:szCs w:val="20"/>
              </w:rPr>
            </w:pPr>
            <w:r>
              <w:rPr>
                <w:b/>
                <w:szCs w:val="20"/>
              </w:rPr>
              <w:t xml:space="preserve">“private and </w:t>
            </w:r>
            <w:r w:rsidRPr="00DB38E6">
              <w:rPr>
                <w:b/>
                <w:szCs w:val="20"/>
              </w:rPr>
              <w:t>confidential</w:t>
            </w:r>
            <w:r>
              <w:rPr>
                <w:b/>
                <w:szCs w:val="20"/>
              </w:rPr>
              <w:t xml:space="preserve"> for attention of</w:t>
            </w:r>
            <w:r w:rsidR="00DD474C">
              <w:rPr>
                <w:b/>
                <w:szCs w:val="20"/>
              </w:rPr>
              <w:t xml:space="preserve"> Will Graham</w:t>
            </w:r>
            <w:r>
              <w:rPr>
                <w:b/>
                <w:szCs w:val="20"/>
              </w:rPr>
              <w:t>”</w:t>
            </w:r>
            <w:r w:rsidRPr="00DB38E6">
              <w:rPr>
                <w:b/>
                <w:szCs w:val="20"/>
              </w:rPr>
              <w:t xml:space="preserve"> </w:t>
            </w:r>
          </w:p>
          <w:p w14:paraId="63A5D6BE" w14:textId="77777777" w:rsidR="00DA6B78" w:rsidRPr="00DB38E6" w:rsidRDefault="00DA6B78" w:rsidP="00660D6D">
            <w:pPr>
              <w:overflowPunct w:val="0"/>
              <w:jc w:val="center"/>
              <w:rPr>
                <w:b/>
                <w:szCs w:val="20"/>
              </w:rPr>
            </w:pPr>
            <w:r w:rsidRPr="00DB38E6">
              <w:rPr>
                <w:b/>
                <w:szCs w:val="20"/>
              </w:rPr>
              <w:t>to:</w:t>
            </w:r>
          </w:p>
          <w:p w14:paraId="6C2C144F" w14:textId="77777777" w:rsidR="00DA6B78" w:rsidRPr="00DB38E6" w:rsidRDefault="00584F1A" w:rsidP="00660D6D">
            <w:pPr>
              <w:overflowPunct w:val="0"/>
              <w:jc w:val="center"/>
              <w:rPr>
                <w:b/>
                <w:szCs w:val="20"/>
              </w:rPr>
            </w:pPr>
            <w:r>
              <w:rPr>
                <w:b/>
                <w:szCs w:val="20"/>
              </w:rPr>
              <w:t>Will Graham</w:t>
            </w:r>
            <w:r w:rsidR="00DA6B78" w:rsidRPr="00DB38E6">
              <w:rPr>
                <w:b/>
                <w:szCs w:val="20"/>
              </w:rPr>
              <w:t>, The Sherwood Psychotherapy Training</w:t>
            </w:r>
            <w:r w:rsidR="00DA6B78" w:rsidRPr="00DB38E6">
              <w:rPr>
                <w:b/>
                <w:bCs/>
                <w:szCs w:val="20"/>
              </w:rPr>
              <w:t xml:space="preserve"> </w:t>
            </w:r>
            <w:r w:rsidR="00DA6B78" w:rsidRPr="00DB38E6">
              <w:rPr>
                <w:b/>
                <w:szCs w:val="20"/>
              </w:rPr>
              <w:t xml:space="preserve">Institute,  </w:t>
            </w:r>
          </w:p>
          <w:p w14:paraId="72141102" w14:textId="77777777" w:rsidR="00DA6B78" w:rsidRPr="00DB38E6" w:rsidRDefault="00584F1A" w:rsidP="00AF6B94">
            <w:pPr>
              <w:overflowPunct w:val="0"/>
              <w:jc w:val="center"/>
              <w:rPr>
                <w:b/>
                <w:szCs w:val="20"/>
              </w:rPr>
            </w:pPr>
            <w:r>
              <w:rPr>
                <w:b/>
                <w:szCs w:val="20"/>
              </w:rPr>
              <w:t>2 Castle Quay, Castle Boulevard, Nottingham, NG7 1FW</w:t>
            </w:r>
          </w:p>
        </w:tc>
      </w:tr>
    </w:tbl>
    <w:p w14:paraId="78877D9F" w14:textId="77777777" w:rsidR="00B707B6" w:rsidRPr="00B707B6" w:rsidRDefault="00B707B6" w:rsidP="00AF6B94">
      <w:pPr>
        <w:rPr>
          <w:b/>
          <w:szCs w:val="20"/>
        </w:rPr>
      </w:pPr>
    </w:p>
    <w:p w14:paraId="00EB291D" w14:textId="77777777" w:rsidR="009B44EF" w:rsidRPr="008C6CF3" w:rsidRDefault="009B44EF" w:rsidP="00660D6D">
      <w:pPr>
        <w:rPr>
          <w:b/>
          <w:sz w:val="28"/>
          <w:szCs w:val="28"/>
        </w:rPr>
      </w:pPr>
      <w:r w:rsidRPr="008C6CF3">
        <w:rPr>
          <w:b/>
          <w:sz w:val="28"/>
          <w:szCs w:val="28"/>
        </w:rPr>
        <w:t>Application for a Student Bursary</w:t>
      </w:r>
      <w:r w:rsidR="008C6CF3" w:rsidRPr="008C6CF3">
        <w:rPr>
          <w:b/>
          <w:sz w:val="28"/>
          <w:szCs w:val="28"/>
        </w:rPr>
        <w:t xml:space="preserve"> </w:t>
      </w:r>
      <w:r w:rsidRPr="008C6CF3">
        <w:rPr>
          <w:b/>
          <w:sz w:val="28"/>
          <w:szCs w:val="28"/>
        </w:rPr>
        <w:t>&amp; Confidential Financial Statement</w:t>
      </w:r>
    </w:p>
    <w:p w14:paraId="5894E3D3" w14:textId="77777777" w:rsidR="009B44EF" w:rsidRPr="00DB38E6" w:rsidRDefault="009B44EF" w:rsidP="00660D6D">
      <w:pPr>
        <w:rPr>
          <w:szCs w:val="20"/>
        </w:rPr>
      </w:pPr>
    </w:p>
    <w:tbl>
      <w:tblPr>
        <w:tblW w:w="92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32"/>
        <w:gridCol w:w="4296"/>
      </w:tblGrid>
      <w:tr w:rsidR="009B44EF" w:rsidRPr="00DB38E6" w14:paraId="68893DEF" w14:textId="77777777" w:rsidTr="005D75D5">
        <w:trPr>
          <w:trHeight w:val="446"/>
        </w:trPr>
        <w:tc>
          <w:tcPr>
            <w:tcW w:w="9228" w:type="dxa"/>
            <w:gridSpan w:val="2"/>
            <w:tcBorders>
              <w:top w:val="single" w:sz="6" w:space="0" w:color="auto"/>
              <w:left w:val="single" w:sz="6" w:space="0" w:color="auto"/>
              <w:bottom w:val="single" w:sz="6" w:space="0" w:color="auto"/>
              <w:right w:val="single" w:sz="6" w:space="0" w:color="auto"/>
            </w:tcBorders>
          </w:tcPr>
          <w:p w14:paraId="62F4E886" w14:textId="77777777" w:rsidR="009B44EF" w:rsidRPr="00DB38E6" w:rsidRDefault="009B44EF" w:rsidP="00660D6D">
            <w:pPr>
              <w:overflowPunct w:val="0"/>
              <w:spacing w:before="60" w:after="60"/>
              <w:rPr>
                <w:szCs w:val="20"/>
              </w:rPr>
            </w:pPr>
            <w:r w:rsidRPr="00DB38E6">
              <w:rPr>
                <w:szCs w:val="20"/>
              </w:rPr>
              <w:t xml:space="preserve">NAME OF APPLICANT:  </w:t>
            </w:r>
          </w:p>
        </w:tc>
      </w:tr>
      <w:tr w:rsidR="009B44EF" w:rsidRPr="00DB38E6" w14:paraId="22467F7A" w14:textId="77777777" w:rsidTr="005D75D5">
        <w:trPr>
          <w:trHeight w:val="373"/>
        </w:trPr>
        <w:tc>
          <w:tcPr>
            <w:tcW w:w="9228" w:type="dxa"/>
            <w:gridSpan w:val="2"/>
            <w:tcBorders>
              <w:top w:val="single" w:sz="6" w:space="0" w:color="auto"/>
              <w:left w:val="single" w:sz="6" w:space="0" w:color="auto"/>
              <w:bottom w:val="single" w:sz="4" w:space="0" w:color="auto"/>
              <w:right w:val="single" w:sz="6" w:space="0" w:color="auto"/>
            </w:tcBorders>
          </w:tcPr>
          <w:p w14:paraId="7419F12F" w14:textId="77777777" w:rsidR="009B44EF" w:rsidRPr="00DB38E6" w:rsidRDefault="009B44EF" w:rsidP="00660D6D">
            <w:pPr>
              <w:overflowPunct w:val="0"/>
              <w:spacing w:before="60" w:after="60"/>
              <w:rPr>
                <w:szCs w:val="20"/>
              </w:rPr>
            </w:pPr>
            <w:r w:rsidRPr="00DB38E6">
              <w:rPr>
                <w:szCs w:val="20"/>
              </w:rPr>
              <w:t xml:space="preserve">NAME OF TRAINING PROGRAMME:  </w:t>
            </w:r>
          </w:p>
        </w:tc>
      </w:tr>
      <w:tr w:rsidR="009B44EF" w:rsidRPr="00DB38E6" w14:paraId="6D80240D" w14:textId="77777777" w:rsidTr="005D75D5">
        <w:trPr>
          <w:trHeight w:val="447"/>
        </w:trPr>
        <w:tc>
          <w:tcPr>
            <w:tcW w:w="4932" w:type="dxa"/>
            <w:vMerge w:val="restart"/>
            <w:tcBorders>
              <w:top w:val="single" w:sz="4" w:space="0" w:color="auto"/>
              <w:left w:val="single" w:sz="6" w:space="0" w:color="auto"/>
              <w:right w:val="single" w:sz="4" w:space="0" w:color="auto"/>
            </w:tcBorders>
          </w:tcPr>
          <w:p w14:paraId="05953847" w14:textId="77777777" w:rsidR="009B44EF" w:rsidRPr="00DB38E6" w:rsidRDefault="009B44EF" w:rsidP="00660D6D">
            <w:pPr>
              <w:overflowPunct w:val="0"/>
              <w:spacing w:before="60" w:after="60"/>
              <w:rPr>
                <w:szCs w:val="20"/>
              </w:rPr>
            </w:pPr>
            <w:r w:rsidRPr="00DB38E6">
              <w:rPr>
                <w:szCs w:val="20"/>
              </w:rPr>
              <w:t>ADDRESS:</w:t>
            </w:r>
          </w:p>
          <w:p w14:paraId="489C9DCF" w14:textId="77777777" w:rsidR="009B44EF" w:rsidRPr="00DB38E6" w:rsidRDefault="009B44EF" w:rsidP="00660D6D">
            <w:pPr>
              <w:overflowPunct w:val="0"/>
              <w:spacing w:before="60" w:after="60"/>
              <w:rPr>
                <w:szCs w:val="20"/>
              </w:rPr>
            </w:pPr>
          </w:p>
          <w:p w14:paraId="3B5EF9DF" w14:textId="77777777" w:rsidR="009B44EF" w:rsidRPr="00DB38E6" w:rsidRDefault="009B44EF" w:rsidP="00660D6D">
            <w:pPr>
              <w:overflowPunct w:val="0"/>
              <w:spacing w:before="60" w:after="60"/>
              <w:rPr>
                <w:szCs w:val="20"/>
              </w:rPr>
            </w:pPr>
          </w:p>
          <w:p w14:paraId="45A4BA86" w14:textId="77777777" w:rsidR="009B44EF" w:rsidRPr="00DB38E6" w:rsidRDefault="009B44EF" w:rsidP="00660D6D">
            <w:pPr>
              <w:overflowPunct w:val="0"/>
              <w:spacing w:before="60" w:after="60"/>
              <w:rPr>
                <w:szCs w:val="20"/>
              </w:rPr>
            </w:pPr>
          </w:p>
        </w:tc>
        <w:tc>
          <w:tcPr>
            <w:tcW w:w="4296" w:type="dxa"/>
            <w:tcBorders>
              <w:top w:val="single" w:sz="4" w:space="0" w:color="auto"/>
              <w:left w:val="single" w:sz="4" w:space="0" w:color="auto"/>
              <w:bottom w:val="single" w:sz="4" w:space="0" w:color="auto"/>
              <w:right w:val="single" w:sz="6" w:space="0" w:color="auto"/>
            </w:tcBorders>
          </w:tcPr>
          <w:p w14:paraId="5B9490B4" w14:textId="77777777" w:rsidR="009B44EF" w:rsidRPr="00DB38E6" w:rsidRDefault="009B44EF" w:rsidP="00660D6D">
            <w:pPr>
              <w:overflowPunct w:val="0"/>
              <w:spacing w:before="60" w:after="60"/>
              <w:rPr>
                <w:szCs w:val="20"/>
              </w:rPr>
            </w:pPr>
            <w:r w:rsidRPr="00DB38E6">
              <w:rPr>
                <w:szCs w:val="20"/>
              </w:rPr>
              <w:t>Tel. No:</w:t>
            </w:r>
          </w:p>
        </w:tc>
      </w:tr>
      <w:tr w:rsidR="009B44EF" w:rsidRPr="00DB38E6" w14:paraId="071F55DB" w14:textId="77777777" w:rsidTr="005D75D5">
        <w:trPr>
          <w:trHeight w:val="444"/>
        </w:trPr>
        <w:tc>
          <w:tcPr>
            <w:tcW w:w="4932" w:type="dxa"/>
            <w:vMerge/>
            <w:tcBorders>
              <w:left w:val="single" w:sz="6" w:space="0" w:color="auto"/>
              <w:right w:val="single" w:sz="4" w:space="0" w:color="auto"/>
            </w:tcBorders>
          </w:tcPr>
          <w:p w14:paraId="67F3FEAE" w14:textId="77777777" w:rsidR="009B44EF" w:rsidRPr="00DB38E6" w:rsidRDefault="009B44EF" w:rsidP="00660D6D">
            <w:pPr>
              <w:overflowPunct w:val="0"/>
              <w:spacing w:before="60" w:after="60"/>
              <w:rPr>
                <w:szCs w:val="20"/>
              </w:rPr>
            </w:pPr>
          </w:p>
        </w:tc>
        <w:tc>
          <w:tcPr>
            <w:tcW w:w="4296" w:type="dxa"/>
            <w:tcBorders>
              <w:top w:val="single" w:sz="4" w:space="0" w:color="auto"/>
              <w:left w:val="single" w:sz="4" w:space="0" w:color="auto"/>
              <w:bottom w:val="single" w:sz="4" w:space="0" w:color="auto"/>
              <w:right w:val="single" w:sz="6" w:space="0" w:color="auto"/>
            </w:tcBorders>
          </w:tcPr>
          <w:p w14:paraId="167E5213" w14:textId="77777777" w:rsidR="009B44EF" w:rsidRPr="00DB38E6" w:rsidRDefault="009B44EF" w:rsidP="00660D6D">
            <w:pPr>
              <w:spacing w:before="60" w:after="60"/>
              <w:rPr>
                <w:szCs w:val="20"/>
              </w:rPr>
            </w:pPr>
            <w:r w:rsidRPr="00DB38E6">
              <w:rPr>
                <w:szCs w:val="20"/>
              </w:rPr>
              <w:t>Email:</w:t>
            </w:r>
          </w:p>
        </w:tc>
      </w:tr>
      <w:tr w:rsidR="009B44EF" w:rsidRPr="00DB38E6" w14:paraId="1C228214" w14:textId="77777777" w:rsidTr="005D75D5">
        <w:trPr>
          <w:trHeight w:val="447"/>
        </w:trPr>
        <w:tc>
          <w:tcPr>
            <w:tcW w:w="4932" w:type="dxa"/>
            <w:vMerge/>
            <w:tcBorders>
              <w:left w:val="single" w:sz="6" w:space="0" w:color="auto"/>
              <w:bottom w:val="single" w:sz="6" w:space="0" w:color="auto"/>
              <w:right w:val="single" w:sz="4" w:space="0" w:color="auto"/>
            </w:tcBorders>
          </w:tcPr>
          <w:p w14:paraId="582D79D0" w14:textId="77777777" w:rsidR="009B44EF" w:rsidRPr="00DB38E6" w:rsidRDefault="009B44EF" w:rsidP="00660D6D">
            <w:pPr>
              <w:overflowPunct w:val="0"/>
              <w:spacing w:before="60" w:after="60"/>
              <w:rPr>
                <w:szCs w:val="20"/>
              </w:rPr>
            </w:pPr>
          </w:p>
        </w:tc>
        <w:tc>
          <w:tcPr>
            <w:tcW w:w="4296" w:type="dxa"/>
            <w:tcBorders>
              <w:top w:val="single" w:sz="4" w:space="0" w:color="auto"/>
              <w:left w:val="single" w:sz="4" w:space="0" w:color="auto"/>
              <w:bottom w:val="single" w:sz="6" w:space="0" w:color="auto"/>
              <w:right w:val="single" w:sz="6" w:space="0" w:color="auto"/>
            </w:tcBorders>
          </w:tcPr>
          <w:p w14:paraId="63A716CC" w14:textId="77777777" w:rsidR="009B44EF" w:rsidRPr="00DB38E6" w:rsidRDefault="009B44EF" w:rsidP="00660D6D">
            <w:pPr>
              <w:spacing w:before="60" w:after="60"/>
              <w:rPr>
                <w:szCs w:val="20"/>
              </w:rPr>
            </w:pPr>
            <w:r w:rsidRPr="00DB38E6">
              <w:rPr>
                <w:szCs w:val="20"/>
              </w:rPr>
              <w:t>Date of Birth:</w:t>
            </w:r>
          </w:p>
        </w:tc>
      </w:tr>
    </w:tbl>
    <w:p w14:paraId="72E4F74E" w14:textId="77777777" w:rsidR="009B44EF" w:rsidRPr="00DB38E6" w:rsidRDefault="009B44EF" w:rsidP="00660D6D">
      <w:pPr>
        <w:tabs>
          <w:tab w:val="left" w:pos="8364"/>
        </w:tabs>
        <w:overflowPunct w:val="0"/>
        <w:rPr>
          <w:b/>
          <w:szCs w:val="20"/>
        </w:rPr>
      </w:pPr>
    </w:p>
    <w:p w14:paraId="54F05476" w14:textId="77777777" w:rsidR="009B44EF" w:rsidRDefault="009B44EF" w:rsidP="00660D6D">
      <w:pPr>
        <w:tabs>
          <w:tab w:val="left" w:pos="8364"/>
        </w:tabs>
        <w:overflowPunct w:val="0"/>
        <w:outlineLvl w:val="0"/>
        <w:rPr>
          <w:b/>
          <w:sz w:val="22"/>
          <w:szCs w:val="20"/>
        </w:rPr>
      </w:pPr>
      <w:r w:rsidRPr="00DB38E6">
        <w:rPr>
          <w:b/>
          <w:sz w:val="22"/>
          <w:szCs w:val="20"/>
        </w:rPr>
        <w:t xml:space="preserve">SECTION </w:t>
      </w:r>
      <w:r w:rsidR="009E170E">
        <w:rPr>
          <w:b/>
          <w:sz w:val="22"/>
          <w:szCs w:val="20"/>
        </w:rPr>
        <w:t>1</w:t>
      </w:r>
      <w:r>
        <w:rPr>
          <w:b/>
          <w:sz w:val="22"/>
          <w:szCs w:val="20"/>
        </w:rPr>
        <w:t xml:space="preserve">:  </w:t>
      </w:r>
      <w:r w:rsidR="000D4C30">
        <w:rPr>
          <w:b/>
          <w:sz w:val="22"/>
          <w:szCs w:val="20"/>
        </w:rPr>
        <w:t xml:space="preserve">Monthly </w:t>
      </w:r>
      <w:r>
        <w:rPr>
          <w:b/>
          <w:sz w:val="22"/>
          <w:szCs w:val="20"/>
        </w:rPr>
        <w:t>Income</w:t>
      </w:r>
      <w:r w:rsidRPr="00DB38E6">
        <w:rPr>
          <w:b/>
          <w:sz w:val="22"/>
          <w:szCs w:val="20"/>
        </w:rPr>
        <w:t xml:space="preserve">: </w:t>
      </w:r>
    </w:p>
    <w:tbl>
      <w:tblPr>
        <w:tblW w:w="9228" w:type="dxa"/>
        <w:tblLayout w:type="fixed"/>
        <w:tblLook w:val="0000" w:firstRow="0" w:lastRow="0" w:firstColumn="0" w:lastColumn="0" w:noHBand="0" w:noVBand="0"/>
      </w:tblPr>
      <w:tblGrid>
        <w:gridCol w:w="2676"/>
        <w:gridCol w:w="1968"/>
        <w:gridCol w:w="2897"/>
        <w:gridCol w:w="7"/>
        <w:gridCol w:w="1680"/>
      </w:tblGrid>
      <w:tr w:rsidR="009B44EF" w:rsidRPr="00DB38E6" w14:paraId="641710BB" w14:textId="77777777" w:rsidTr="006A7632">
        <w:tc>
          <w:tcPr>
            <w:tcW w:w="4644" w:type="dxa"/>
            <w:gridSpan w:val="2"/>
            <w:tcBorders>
              <w:top w:val="single" w:sz="6" w:space="0" w:color="auto"/>
              <w:left w:val="single" w:sz="6" w:space="0" w:color="auto"/>
              <w:bottom w:val="single" w:sz="6" w:space="0" w:color="auto"/>
              <w:right w:val="single" w:sz="6" w:space="0" w:color="auto"/>
            </w:tcBorders>
          </w:tcPr>
          <w:p w14:paraId="22E506B7" w14:textId="77777777" w:rsidR="009B44EF" w:rsidRPr="00DB38E6" w:rsidRDefault="009B44EF" w:rsidP="00660D6D">
            <w:pPr>
              <w:overflowPunct w:val="0"/>
              <w:ind w:right="1025"/>
              <w:jc w:val="center"/>
              <w:rPr>
                <w:b/>
                <w:szCs w:val="20"/>
              </w:rPr>
            </w:pPr>
            <w:r w:rsidRPr="00DB38E6">
              <w:rPr>
                <w:b/>
                <w:szCs w:val="20"/>
              </w:rPr>
              <w:t>SELF</w:t>
            </w:r>
          </w:p>
        </w:tc>
        <w:tc>
          <w:tcPr>
            <w:tcW w:w="4584" w:type="dxa"/>
            <w:gridSpan w:val="3"/>
            <w:tcBorders>
              <w:top w:val="single" w:sz="6" w:space="0" w:color="auto"/>
              <w:left w:val="nil"/>
              <w:bottom w:val="single" w:sz="6" w:space="0" w:color="auto"/>
              <w:right w:val="single" w:sz="6" w:space="0" w:color="auto"/>
            </w:tcBorders>
          </w:tcPr>
          <w:p w14:paraId="473F57C6" w14:textId="77777777" w:rsidR="009B44EF" w:rsidRPr="00DB38E6" w:rsidRDefault="009B44EF" w:rsidP="00660D6D">
            <w:pPr>
              <w:overflowPunct w:val="0"/>
              <w:jc w:val="center"/>
              <w:rPr>
                <w:b/>
                <w:szCs w:val="20"/>
              </w:rPr>
            </w:pPr>
            <w:r w:rsidRPr="00DB38E6">
              <w:rPr>
                <w:b/>
                <w:szCs w:val="20"/>
              </w:rPr>
              <w:t>PARTNER</w:t>
            </w:r>
          </w:p>
        </w:tc>
      </w:tr>
      <w:tr w:rsidR="009B44EF" w:rsidRPr="00DB38E6" w14:paraId="5BB5AA6E" w14:textId="77777777" w:rsidTr="006A7632">
        <w:tc>
          <w:tcPr>
            <w:tcW w:w="4644" w:type="dxa"/>
            <w:gridSpan w:val="2"/>
            <w:tcBorders>
              <w:top w:val="single" w:sz="6" w:space="0" w:color="auto"/>
              <w:left w:val="single" w:sz="6" w:space="0" w:color="auto"/>
              <w:bottom w:val="single" w:sz="6" w:space="0" w:color="auto"/>
              <w:right w:val="single" w:sz="6" w:space="0" w:color="auto"/>
            </w:tcBorders>
          </w:tcPr>
          <w:p w14:paraId="63E9D2EA" w14:textId="77777777" w:rsidR="009B44EF" w:rsidRPr="00DB38E6" w:rsidRDefault="009B44EF" w:rsidP="00660D6D">
            <w:pPr>
              <w:overflowPunct w:val="0"/>
              <w:rPr>
                <w:szCs w:val="20"/>
              </w:rPr>
            </w:pPr>
            <w:r w:rsidRPr="00DB38E6">
              <w:rPr>
                <w:szCs w:val="20"/>
              </w:rPr>
              <w:t>Details of employment or type of business if self-employed:</w:t>
            </w:r>
          </w:p>
          <w:p w14:paraId="1C4D33F3" w14:textId="77777777" w:rsidR="009B44EF" w:rsidRPr="00DB38E6" w:rsidRDefault="009B44EF" w:rsidP="00660D6D">
            <w:pPr>
              <w:overflowPunct w:val="0"/>
              <w:rPr>
                <w:szCs w:val="20"/>
              </w:rPr>
            </w:pPr>
          </w:p>
          <w:p w14:paraId="58CEBC0E" w14:textId="77777777" w:rsidR="009B44EF" w:rsidRPr="00DB38E6" w:rsidRDefault="009B44EF" w:rsidP="00660D6D">
            <w:pPr>
              <w:overflowPunct w:val="0"/>
              <w:rPr>
                <w:szCs w:val="20"/>
              </w:rPr>
            </w:pPr>
          </w:p>
        </w:tc>
        <w:tc>
          <w:tcPr>
            <w:tcW w:w="4584" w:type="dxa"/>
            <w:gridSpan w:val="3"/>
            <w:tcBorders>
              <w:top w:val="single" w:sz="6" w:space="0" w:color="auto"/>
              <w:left w:val="nil"/>
              <w:bottom w:val="single" w:sz="6" w:space="0" w:color="auto"/>
              <w:right w:val="single" w:sz="6" w:space="0" w:color="auto"/>
            </w:tcBorders>
          </w:tcPr>
          <w:p w14:paraId="0E114991" w14:textId="77777777" w:rsidR="009B44EF" w:rsidRPr="00DB38E6" w:rsidRDefault="009B44EF" w:rsidP="00660D6D">
            <w:pPr>
              <w:overflowPunct w:val="0"/>
              <w:rPr>
                <w:szCs w:val="20"/>
              </w:rPr>
            </w:pPr>
            <w:r w:rsidRPr="00DB38E6">
              <w:rPr>
                <w:szCs w:val="20"/>
              </w:rPr>
              <w:t>Details of employment or type of business if self-employed:</w:t>
            </w:r>
          </w:p>
          <w:p w14:paraId="48400968" w14:textId="77777777" w:rsidR="009B44EF" w:rsidRPr="00DB38E6" w:rsidRDefault="009B44EF" w:rsidP="00660D6D">
            <w:pPr>
              <w:overflowPunct w:val="0"/>
              <w:rPr>
                <w:szCs w:val="20"/>
              </w:rPr>
            </w:pPr>
          </w:p>
        </w:tc>
      </w:tr>
      <w:tr w:rsidR="000A4401" w:rsidRPr="00DB38E6" w14:paraId="58C131E8" w14:textId="77777777" w:rsidTr="006A7632">
        <w:tc>
          <w:tcPr>
            <w:tcW w:w="2676" w:type="dxa"/>
            <w:tcBorders>
              <w:top w:val="single" w:sz="6" w:space="0" w:color="auto"/>
              <w:left w:val="single" w:sz="6" w:space="0" w:color="auto"/>
              <w:bottom w:val="single" w:sz="6" w:space="0" w:color="auto"/>
              <w:right w:val="single" w:sz="6" w:space="0" w:color="auto"/>
            </w:tcBorders>
          </w:tcPr>
          <w:p w14:paraId="63581B05" w14:textId="77777777" w:rsidR="000A4401" w:rsidRDefault="000A4401" w:rsidP="00660D6D">
            <w:pPr>
              <w:overflowPunct w:val="0"/>
              <w:rPr>
                <w:szCs w:val="20"/>
              </w:rPr>
            </w:pPr>
            <w:r>
              <w:rPr>
                <w:szCs w:val="20"/>
              </w:rPr>
              <w:t>Net</w:t>
            </w:r>
            <w:r w:rsidRPr="00DB38E6">
              <w:rPr>
                <w:szCs w:val="20"/>
              </w:rPr>
              <w:t xml:space="preserve"> income</w:t>
            </w:r>
            <w:r>
              <w:rPr>
                <w:szCs w:val="20"/>
              </w:rPr>
              <w:t xml:space="preserve"> </w:t>
            </w:r>
            <w:r w:rsidRPr="00DB38E6">
              <w:rPr>
                <w:szCs w:val="20"/>
              </w:rPr>
              <w:t>per month</w:t>
            </w:r>
            <w:r>
              <w:rPr>
                <w:szCs w:val="20"/>
              </w:rPr>
              <w:t xml:space="preserve"> after tax and national insurance. </w:t>
            </w:r>
          </w:p>
          <w:p w14:paraId="46117F95" w14:textId="77777777" w:rsidR="000A4401" w:rsidRPr="00DB38E6" w:rsidRDefault="000A4401" w:rsidP="00660D6D">
            <w:pPr>
              <w:overflowPunct w:val="0"/>
              <w:rPr>
                <w:szCs w:val="20"/>
              </w:rPr>
            </w:pPr>
          </w:p>
        </w:tc>
        <w:tc>
          <w:tcPr>
            <w:tcW w:w="1968" w:type="dxa"/>
            <w:tcBorders>
              <w:top w:val="single" w:sz="6" w:space="0" w:color="auto"/>
              <w:left w:val="single" w:sz="6" w:space="0" w:color="auto"/>
              <w:bottom w:val="single" w:sz="6" w:space="0" w:color="auto"/>
              <w:right w:val="single" w:sz="6" w:space="0" w:color="auto"/>
            </w:tcBorders>
          </w:tcPr>
          <w:p w14:paraId="28585F22" w14:textId="77777777" w:rsidR="000A4401" w:rsidRPr="00DB38E6" w:rsidRDefault="000A4401" w:rsidP="00660D6D">
            <w:pPr>
              <w:overflowPunct w:val="0"/>
              <w:rPr>
                <w:szCs w:val="20"/>
              </w:rPr>
            </w:pPr>
            <w:r w:rsidRPr="00DB38E6">
              <w:rPr>
                <w:szCs w:val="20"/>
              </w:rPr>
              <w:t>£</w:t>
            </w:r>
          </w:p>
        </w:tc>
        <w:tc>
          <w:tcPr>
            <w:tcW w:w="2904" w:type="dxa"/>
            <w:gridSpan w:val="2"/>
            <w:tcBorders>
              <w:top w:val="single" w:sz="6" w:space="0" w:color="auto"/>
              <w:left w:val="nil"/>
              <w:bottom w:val="single" w:sz="6" w:space="0" w:color="auto"/>
              <w:right w:val="single" w:sz="6" w:space="0" w:color="auto"/>
            </w:tcBorders>
          </w:tcPr>
          <w:p w14:paraId="61465352" w14:textId="77777777" w:rsidR="000A4401" w:rsidRDefault="000A4401" w:rsidP="00660D6D">
            <w:pPr>
              <w:overflowPunct w:val="0"/>
              <w:rPr>
                <w:szCs w:val="20"/>
              </w:rPr>
            </w:pPr>
            <w:r>
              <w:rPr>
                <w:szCs w:val="20"/>
              </w:rPr>
              <w:t>Net</w:t>
            </w:r>
            <w:r w:rsidRPr="00DB38E6">
              <w:rPr>
                <w:szCs w:val="20"/>
              </w:rPr>
              <w:t xml:space="preserve"> income</w:t>
            </w:r>
            <w:r>
              <w:rPr>
                <w:szCs w:val="20"/>
              </w:rPr>
              <w:t xml:space="preserve"> </w:t>
            </w:r>
            <w:r w:rsidRPr="00DB38E6">
              <w:rPr>
                <w:szCs w:val="20"/>
              </w:rPr>
              <w:t>per month</w:t>
            </w:r>
            <w:r>
              <w:rPr>
                <w:szCs w:val="20"/>
              </w:rPr>
              <w:t xml:space="preserve"> after tax and national insurance</w:t>
            </w:r>
          </w:p>
          <w:p w14:paraId="61F764ED" w14:textId="77777777" w:rsidR="000A4401" w:rsidRPr="00DB38E6" w:rsidRDefault="000A4401" w:rsidP="00660D6D">
            <w:pPr>
              <w:overflowPunct w:val="0"/>
              <w:rPr>
                <w:szCs w:val="20"/>
              </w:rPr>
            </w:pPr>
          </w:p>
        </w:tc>
        <w:tc>
          <w:tcPr>
            <w:tcW w:w="1680" w:type="dxa"/>
            <w:tcBorders>
              <w:top w:val="single" w:sz="6" w:space="0" w:color="auto"/>
              <w:left w:val="nil"/>
              <w:bottom w:val="single" w:sz="6" w:space="0" w:color="auto"/>
              <w:right w:val="single" w:sz="6" w:space="0" w:color="auto"/>
            </w:tcBorders>
          </w:tcPr>
          <w:p w14:paraId="6AE7C6C4" w14:textId="77777777" w:rsidR="000A4401" w:rsidRPr="00DB38E6" w:rsidRDefault="000A4401" w:rsidP="00660D6D">
            <w:pPr>
              <w:overflowPunct w:val="0"/>
              <w:rPr>
                <w:szCs w:val="20"/>
              </w:rPr>
            </w:pPr>
            <w:r w:rsidRPr="00DB38E6">
              <w:rPr>
                <w:szCs w:val="20"/>
              </w:rPr>
              <w:t>£</w:t>
            </w:r>
          </w:p>
        </w:tc>
      </w:tr>
      <w:tr w:rsidR="009B44EF" w:rsidRPr="00DB38E6" w14:paraId="08BE0438" w14:textId="77777777" w:rsidTr="00864125">
        <w:trPr>
          <w:trHeight w:val="426"/>
        </w:trPr>
        <w:tc>
          <w:tcPr>
            <w:tcW w:w="4644" w:type="dxa"/>
            <w:gridSpan w:val="2"/>
            <w:tcBorders>
              <w:top w:val="single" w:sz="6" w:space="0" w:color="auto"/>
              <w:left w:val="single" w:sz="6" w:space="0" w:color="auto"/>
              <w:bottom w:val="single" w:sz="6" w:space="0" w:color="auto"/>
              <w:right w:val="single" w:sz="6" w:space="0" w:color="auto"/>
            </w:tcBorders>
            <w:vAlign w:val="center"/>
          </w:tcPr>
          <w:p w14:paraId="06A46FEB" w14:textId="77777777" w:rsidR="009B44EF" w:rsidRPr="00C25CF6" w:rsidRDefault="009B44EF" w:rsidP="00660D6D">
            <w:pPr>
              <w:jc w:val="left"/>
              <w:rPr>
                <w:b/>
                <w:szCs w:val="20"/>
              </w:rPr>
            </w:pPr>
            <w:r w:rsidRPr="00C25CF6">
              <w:rPr>
                <w:b/>
                <w:szCs w:val="20"/>
              </w:rPr>
              <w:lastRenderedPageBreak/>
              <w:t>Details of other Income</w:t>
            </w:r>
          </w:p>
        </w:tc>
        <w:tc>
          <w:tcPr>
            <w:tcW w:w="4584" w:type="dxa"/>
            <w:gridSpan w:val="3"/>
            <w:tcBorders>
              <w:top w:val="single" w:sz="6" w:space="0" w:color="auto"/>
              <w:left w:val="nil"/>
              <w:bottom w:val="single" w:sz="6" w:space="0" w:color="auto"/>
              <w:right w:val="single" w:sz="6" w:space="0" w:color="auto"/>
            </w:tcBorders>
            <w:vAlign w:val="center"/>
          </w:tcPr>
          <w:p w14:paraId="6D664DA7" w14:textId="77777777" w:rsidR="009B44EF" w:rsidRPr="00C25CF6" w:rsidRDefault="009B44EF" w:rsidP="00660D6D">
            <w:pPr>
              <w:jc w:val="left"/>
              <w:rPr>
                <w:b/>
                <w:szCs w:val="20"/>
              </w:rPr>
            </w:pPr>
            <w:r w:rsidRPr="00C25CF6">
              <w:rPr>
                <w:b/>
                <w:szCs w:val="20"/>
              </w:rPr>
              <w:t>Details of other Income</w:t>
            </w:r>
          </w:p>
        </w:tc>
      </w:tr>
      <w:tr w:rsidR="009B44EF" w:rsidRPr="00DB38E6" w14:paraId="73879A8B" w14:textId="77777777" w:rsidTr="006A7632">
        <w:tc>
          <w:tcPr>
            <w:tcW w:w="2676" w:type="dxa"/>
            <w:tcBorders>
              <w:top w:val="single" w:sz="6" w:space="0" w:color="auto"/>
              <w:left w:val="single" w:sz="6" w:space="0" w:color="auto"/>
              <w:bottom w:val="single" w:sz="6" w:space="0" w:color="auto"/>
              <w:right w:val="single" w:sz="6" w:space="0" w:color="auto"/>
            </w:tcBorders>
          </w:tcPr>
          <w:p w14:paraId="7CB49841" w14:textId="77777777" w:rsidR="009B44EF" w:rsidRPr="00C25CF6" w:rsidRDefault="009B44EF" w:rsidP="00660D6D">
            <w:pPr>
              <w:overflowPunct w:val="0"/>
              <w:spacing w:after="120"/>
              <w:rPr>
                <w:szCs w:val="20"/>
              </w:rPr>
            </w:pPr>
            <w:r w:rsidRPr="00C25CF6">
              <w:rPr>
                <w:szCs w:val="20"/>
              </w:rPr>
              <w:t xml:space="preserve">Income </w:t>
            </w:r>
            <w:r w:rsidR="008122A2" w:rsidRPr="00C25CF6">
              <w:rPr>
                <w:szCs w:val="20"/>
              </w:rPr>
              <w:t>S</w:t>
            </w:r>
            <w:r w:rsidRPr="00C25CF6">
              <w:rPr>
                <w:szCs w:val="20"/>
              </w:rPr>
              <w:t>upport</w:t>
            </w:r>
          </w:p>
        </w:tc>
        <w:tc>
          <w:tcPr>
            <w:tcW w:w="1968" w:type="dxa"/>
            <w:tcBorders>
              <w:top w:val="single" w:sz="6" w:space="0" w:color="auto"/>
              <w:left w:val="single" w:sz="6" w:space="0" w:color="auto"/>
              <w:bottom w:val="single" w:sz="6" w:space="0" w:color="auto"/>
              <w:right w:val="single" w:sz="6" w:space="0" w:color="auto"/>
            </w:tcBorders>
          </w:tcPr>
          <w:p w14:paraId="3741F37E" w14:textId="77777777" w:rsidR="009B44EF" w:rsidRPr="00C25CF6" w:rsidRDefault="009B44EF" w:rsidP="00660D6D">
            <w:pPr>
              <w:overflowPunct w:val="0"/>
              <w:spacing w:after="12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7827089B" w14:textId="77777777" w:rsidR="009B44EF" w:rsidRPr="00C25CF6" w:rsidRDefault="009B44EF" w:rsidP="00660D6D">
            <w:pPr>
              <w:overflowPunct w:val="0"/>
              <w:spacing w:after="120"/>
              <w:rPr>
                <w:szCs w:val="20"/>
              </w:rPr>
            </w:pPr>
            <w:r w:rsidRPr="00C25CF6">
              <w:rPr>
                <w:szCs w:val="20"/>
              </w:rPr>
              <w:t xml:space="preserve">Income </w:t>
            </w:r>
            <w:r w:rsidR="008122A2" w:rsidRPr="00C25CF6">
              <w:rPr>
                <w:szCs w:val="20"/>
              </w:rPr>
              <w:t>S</w:t>
            </w:r>
            <w:r w:rsidRPr="00C25CF6">
              <w:rPr>
                <w:szCs w:val="20"/>
              </w:rPr>
              <w:t>upport</w:t>
            </w:r>
          </w:p>
        </w:tc>
        <w:tc>
          <w:tcPr>
            <w:tcW w:w="1680" w:type="dxa"/>
            <w:tcBorders>
              <w:top w:val="single" w:sz="6" w:space="0" w:color="auto"/>
              <w:left w:val="nil"/>
              <w:bottom w:val="single" w:sz="6" w:space="0" w:color="auto"/>
              <w:right w:val="single" w:sz="6" w:space="0" w:color="auto"/>
            </w:tcBorders>
          </w:tcPr>
          <w:p w14:paraId="0C82085D" w14:textId="77777777" w:rsidR="009B44EF" w:rsidRPr="00DB38E6" w:rsidRDefault="009B44EF" w:rsidP="00660D6D">
            <w:pPr>
              <w:overflowPunct w:val="0"/>
              <w:spacing w:after="120"/>
              <w:rPr>
                <w:szCs w:val="20"/>
              </w:rPr>
            </w:pPr>
            <w:r w:rsidRPr="00DB38E6">
              <w:rPr>
                <w:szCs w:val="20"/>
              </w:rPr>
              <w:t>£</w:t>
            </w:r>
          </w:p>
        </w:tc>
      </w:tr>
      <w:tr w:rsidR="009B44EF" w:rsidRPr="00DB38E6" w14:paraId="3EBD075A" w14:textId="77777777" w:rsidTr="006A7632">
        <w:tc>
          <w:tcPr>
            <w:tcW w:w="2676" w:type="dxa"/>
            <w:tcBorders>
              <w:top w:val="single" w:sz="6" w:space="0" w:color="auto"/>
              <w:left w:val="single" w:sz="6" w:space="0" w:color="auto"/>
              <w:bottom w:val="single" w:sz="6" w:space="0" w:color="auto"/>
              <w:right w:val="single" w:sz="6" w:space="0" w:color="auto"/>
            </w:tcBorders>
          </w:tcPr>
          <w:p w14:paraId="3440C0A1" w14:textId="77777777" w:rsidR="009B44EF" w:rsidRPr="00C25CF6" w:rsidRDefault="009B44EF" w:rsidP="00660D6D">
            <w:pPr>
              <w:overflowPunct w:val="0"/>
              <w:spacing w:after="120"/>
              <w:rPr>
                <w:szCs w:val="20"/>
              </w:rPr>
            </w:pPr>
            <w:r w:rsidRPr="00C25CF6">
              <w:rPr>
                <w:szCs w:val="20"/>
              </w:rPr>
              <w:t>Jobseekers Allowance</w:t>
            </w:r>
          </w:p>
        </w:tc>
        <w:tc>
          <w:tcPr>
            <w:tcW w:w="1968" w:type="dxa"/>
            <w:tcBorders>
              <w:top w:val="single" w:sz="6" w:space="0" w:color="auto"/>
              <w:left w:val="single" w:sz="6" w:space="0" w:color="auto"/>
              <w:bottom w:val="single" w:sz="6" w:space="0" w:color="auto"/>
              <w:right w:val="single" w:sz="6" w:space="0" w:color="auto"/>
            </w:tcBorders>
          </w:tcPr>
          <w:p w14:paraId="332ABD53" w14:textId="77777777" w:rsidR="009B44EF" w:rsidRPr="00C25CF6" w:rsidRDefault="009B44EF" w:rsidP="00660D6D">
            <w:pPr>
              <w:overflowPunct w:val="0"/>
              <w:spacing w:after="12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09ADF505" w14:textId="77777777" w:rsidR="009B44EF" w:rsidRPr="00C25CF6" w:rsidRDefault="009B44EF" w:rsidP="00660D6D">
            <w:pPr>
              <w:overflowPunct w:val="0"/>
              <w:spacing w:after="120"/>
              <w:rPr>
                <w:szCs w:val="20"/>
              </w:rPr>
            </w:pPr>
            <w:r w:rsidRPr="00C25CF6">
              <w:rPr>
                <w:szCs w:val="20"/>
              </w:rPr>
              <w:t>Unemployment benefit</w:t>
            </w:r>
          </w:p>
        </w:tc>
        <w:tc>
          <w:tcPr>
            <w:tcW w:w="1680" w:type="dxa"/>
            <w:tcBorders>
              <w:top w:val="single" w:sz="6" w:space="0" w:color="auto"/>
              <w:left w:val="nil"/>
              <w:bottom w:val="single" w:sz="6" w:space="0" w:color="auto"/>
              <w:right w:val="single" w:sz="6" w:space="0" w:color="auto"/>
            </w:tcBorders>
          </w:tcPr>
          <w:p w14:paraId="719D6873" w14:textId="77777777" w:rsidR="009B44EF" w:rsidRPr="00DB38E6" w:rsidRDefault="009B44EF" w:rsidP="00660D6D">
            <w:pPr>
              <w:overflowPunct w:val="0"/>
              <w:spacing w:after="120"/>
              <w:rPr>
                <w:szCs w:val="20"/>
              </w:rPr>
            </w:pPr>
            <w:r w:rsidRPr="00DB38E6">
              <w:rPr>
                <w:szCs w:val="20"/>
              </w:rPr>
              <w:t>£</w:t>
            </w:r>
          </w:p>
        </w:tc>
      </w:tr>
      <w:tr w:rsidR="009B44EF" w:rsidRPr="00DB38E6" w14:paraId="47658EF2" w14:textId="77777777" w:rsidTr="006A7632">
        <w:tc>
          <w:tcPr>
            <w:tcW w:w="2676" w:type="dxa"/>
            <w:tcBorders>
              <w:top w:val="single" w:sz="6" w:space="0" w:color="auto"/>
              <w:left w:val="single" w:sz="6" w:space="0" w:color="auto"/>
              <w:bottom w:val="single" w:sz="6" w:space="0" w:color="auto"/>
              <w:right w:val="single" w:sz="6" w:space="0" w:color="auto"/>
            </w:tcBorders>
          </w:tcPr>
          <w:p w14:paraId="74CFE008" w14:textId="77777777" w:rsidR="009B44EF" w:rsidRPr="00C25CF6" w:rsidRDefault="009B44EF" w:rsidP="00660D6D">
            <w:pPr>
              <w:overflowPunct w:val="0"/>
              <w:spacing w:after="120"/>
              <w:rPr>
                <w:szCs w:val="20"/>
              </w:rPr>
            </w:pPr>
            <w:r w:rsidRPr="00C25CF6">
              <w:rPr>
                <w:szCs w:val="20"/>
              </w:rPr>
              <w:t xml:space="preserve">Child Tax </w:t>
            </w:r>
            <w:r w:rsidR="008122A2" w:rsidRPr="00C25CF6">
              <w:rPr>
                <w:szCs w:val="20"/>
              </w:rPr>
              <w:t>C</w:t>
            </w:r>
            <w:r w:rsidRPr="00C25CF6">
              <w:rPr>
                <w:szCs w:val="20"/>
              </w:rPr>
              <w:t>redit</w:t>
            </w:r>
          </w:p>
        </w:tc>
        <w:tc>
          <w:tcPr>
            <w:tcW w:w="1968" w:type="dxa"/>
            <w:tcBorders>
              <w:top w:val="single" w:sz="6" w:space="0" w:color="auto"/>
              <w:left w:val="single" w:sz="6" w:space="0" w:color="auto"/>
              <w:bottom w:val="single" w:sz="6" w:space="0" w:color="auto"/>
              <w:right w:val="single" w:sz="6" w:space="0" w:color="auto"/>
            </w:tcBorders>
          </w:tcPr>
          <w:p w14:paraId="65D29907" w14:textId="77777777" w:rsidR="009B44EF" w:rsidRPr="00C25CF6" w:rsidRDefault="009B44EF" w:rsidP="00660D6D">
            <w:pPr>
              <w:overflowPunct w:val="0"/>
              <w:spacing w:after="12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5B4580C7" w14:textId="77777777" w:rsidR="009B44EF" w:rsidRPr="00C25CF6" w:rsidRDefault="008122A2" w:rsidP="00660D6D">
            <w:pPr>
              <w:overflowPunct w:val="0"/>
              <w:spacing w:after="120"/>
              <w:rPr>
                <w:szCs w:val="20"/>
              </w:rPr>
            </w:pPr>
            <w:r w:rsidRPr="00C25CF6">
              <w:rPr>
                <w:szCs w:val="20"/>
              </w:rPr>
              <w:t xml:space="preserve">Child Tax </w:t>
            </w:r>
            <w:r w:rsidR="009B44EF" w:rsidRPr="00C25CF6">
              <w:rPr>
                <w:szCs w:val="20"/>
              </w:rPr>
              <w:t>Credit</w:t>
            </w:r>
          </w:p>
        </w:tc>
        <w:tc>
          <w:tcPr>
            <w:tcW w:w="1680" w:type="dxa"/>
            <w:tcBorders>
              <w:top w:val="single" w:sz="6" w:space="0" w:color="auto"/>
              <w:left w:val="nil"/>
              <w:bottom w:val="single" w:sz="6" w:space="0" w:color="auto"/>
              <w:right w:val="single" w:sz="6" w:space="0" w:color="auto"/>
            </w:tcBorders>
          </w:tcPr>
          <w:p w14:paraId="146A26F7" w14:textId="77777777" w:rsidR="009B44EF" w:rsidRPr="00DB38E6" w:rsidRDefault="009B44EF" w:rsidP="00660D6D">
            <w:pPr>
              <w:overflowPunct w:val="0"/>
              <w:spacing w:after="120"/>
              <w:rPr>
                <w:szCs w:val="20"/>
              </w:rPr>
            </w:pPr>
            <w:r w:rsidRPr="00DB38E6">
              <w:rPr>
                <w:szCs w:val="20"/>
              </w:rPr>
              <w:t>£</w:t>
            </w:r>
          </w:p>
        </w:tc>
      </w:tr>
      <w:tr w:rsidR="009B44EF" w:rsidRPr="00DB38E6" w14:paraId="471F2CFC" w14:textId="77777777" w:rsidTr="006A7632">
        <w:tc>
          <w:tcPr>
            <w:tcW w:w="2676" w:type="dxa"/>
            <w:tcBorders>
              <w:top w:val="single" w:sz="6" w:space="0" w:color="auto"/>
              <w:left w:val="single" w:sz="6" w:space="0" w:color="auto"/>
              <w:bottom w:val="single" w:sz="6" w:space="0" w:color="auto"/>
              <w:right w:val="single" w:sz="6" w:space="0" w:color="auto"/>
            </w:tcBorders>
          </w:tcPr>
          <w:p w14:paraId="1E29C31E" w14:textId="77777777" w:rsidR="009B44EF" w:rsidRPr="00C25CF6" w:rsidRDefault="009B44EF" w:rsidP="00660D6D">
            <w:pPr>
              <w:overflowPunct w:val="0"/>
              <w:spacing w:after="120"/>
              <w:rPr>
                <w:szCs w:val="20"/>
              </w:rPr>
            </w:pPr>
            <w:r w:rsidRPr="00C25CF6">
              <w:rPr>
                <w:szCs w:val="20"/>
              </w:rPr>
              <w:t xml:space="preserve">Working </w:t>
            </w:r>
            <w:r w:rsidR="008122A2" w:rsidRPr="00C25CF6">
              <w:rPr>
                <w:szCs w:val="20"/>
              </w:rPr>
              <w:t>T</w:t>
            </w:r>
            <w:r w:rsidRPr="00C25CF6">
              <w:rPr>
                <w:szCs w:val="20"/>
              </w:rPr>
              <w:t xml:space="preserve">ax </w:t>
            </w:r>
            <w:r w:rsidR="008122A2" w:rsidRPr="00C25CF6">
              <w:rPr>
                <w:szCs w:val="20"/>
              </w:rPr>
              <w:t>C</w:t>
            </w:r>
            <w:r w:rsidRPr="00C25CF6">
              <w:rPr>
                <w:szCs w:val="20"/>
              </w:rPr>
              <w:t>redit</w:t>
            </w:r>
          </w:p>
        </w:tc>
        <w:tc>
          <w:tcPr>
            <w:tcW w:w="1968" w:type="dxa"/>
            <w:tcBorders>
              <w:top w:val="single" w:sz="6" w:space="0" w:color="auto"/>
              <w:left w:val="single" w:sz="6" w:space="0" w:color="auto"/>
              <w:bottom w:val="single" w:sz="6" w:space="0" w:color="auto"/>
              <w:right w:val="single" w:sz="6" w:space="0" w:color="auto"/>
            </w:tcBorders>
          </w:tcPr>
          <w:p w14:paraId="432F0A46" w14:textId="77777777" w:rsidR="009B44EF" w:rsidRPr="00C25CF6" w:rsidRDefault="00864125" w:rsidP="00660D6D">
            <w:pPr>
              <w:overflowPunct w:val="0"/>
              <w:spacing w:after="12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7EA9F7FE" w14:textId="77777777" w:rsidR="009B44EF" w:rsidRPr="00C25CF6" w:rsidRDefault="008C6CF3" w:rsidP="00660D6D">
            <w:pPr>
              <w:overflowPunct w:val="0"/>
              <w:spacing w:after="120"/>
              <w:rPr>
                <w:szCs w:val="20"/>
              </w:rPr>
            </w:pPr>
            <w:r w:rsidRPr="00C25CF6">
              <w:rPr>
                <w:szCs w:val="20"/>
              </w:rPr>
              <w:t xml:space="preserve">Working </w:t>
            </w:r>
            <w:r w:rsidR="008122A2" w:rsidRPr="00C25CF6">
              <w:rPr>
                <w:szCs w:val="20"/>
              </w:rPr>
              <w:t>T</w:t>
            </w:r>
            <w:r w:rsidRPr="00C25CF6">
              <w:rPr>
                <w:szCs w:val="20"/>
              </w:rPr>
              <w:t xml:space="preserve">ax </w:t>
            </w:r>
            <w:r w:rsidR="008122A2" w:rsidRPr="00C25CF6">
              <w:rPr>
                <w:szCs w:val="20"/>
              </w:rPr>
              <w:t>C</w:t>
            </w:r>
            <w:r w:rsidRPr="00C25CF6">
              <w:rPr>
                <w:szCs w:val="20"/>
              </w:rPr>
              <w:t>redit</w:t>
            </w:r>
          </w:p>
        </w:tc>
        <w:tc>
          <w:tcPr>
            <w:tcW w:w="1680" w:type="dxa"/>
            <w:tcBorders>
              <w:top w:val="single" w:sz="6" w:space="0" w:color="auto"/>
              <w:left w:val="nil"/>
              <w:bottom w:val="single" w:sz="6" w:space="0" w:color="auto"/>
              <w:right w:val="single" w:sz="6" w:space="0" w:color="auto"/>
            </w:tcBorders>
          </w:tcPr>
          <w:p w14:paraId="599BBFF0" w14:textId="77777777" w:rsidR="009B44EF" w:rsidRPr="00DB38E6" w:rsidRDefault="00864125" w:rsidP="00660D6D">
            <w:pPr>
              <w:overflowPunct w:val="0"/>
              <w:spacing w:after="120"/>
              <w:rPr>
                <w:szCs w:val="20"/>
              </w:rPr>
            </w:pPr>
            <w:r>
              <w:rPr>
                <w:szCs w:val="20"/>
              </w:rPr>
              <w:t>£</w:t>
            </w:r>
          </w:p>
        </w:tc>
      </w:tr>
      <w:tr w:rsidR="009B44EF" w:rsidRPr="00DB38E6" w14:paraId="2DA9B248" w14:textId="77777777" w:rsidTr="006A7632">
        <w:tc>
          <w:tcPr>
            <w:tcW w:w="2676" w:type="dxa"/>
            <w:tcBorders>
              <w:top w:val="single" w:sz="6" w:space="0" w:color="auto"/>
              <w:left w:val="single" w:sz="6" w:space="0" w:color="auto"/>
              <w:bottom w:val="single" w:sz="6" w:space="0" w:color="auto"/>
              <w:right w:val="single" w:sz="6" w:space="0" w:color="auto"/>
            </w:tcBorders>
          </w:tcPr>
          <w:p w14:paraId="120D8E60" w14:textId="77777777" w:rsidR="009B44EF" w:rsidRPr="00C25CF6" w:rsidRDefault="009B44EF" w:rsidP="00660D6D">
            <w:pPr>
              <w:overflowPunct w:val="0"/>
              <w:spacing w:after="120"/>
              <w:jc w:val="left"/>
              <w:rPr>
                <w:szCs w:val="20"/>
              </w:rPr>
            </w:pPr>
            <w:r w:rsidRPr="00C25CF6">
              <w:rPr>
                <w:szCs w:val="20"/>
              </w:rPr>
              <w:t>Housing/</w:t>
            </w:r>
            <w:r w:rsidR="008122A2" w:rsidRPr="00C25CF6">
              <w:rPr>
                <w:szCs w:val="20"/>
              </w:rPr>
              <w:t>C</w:t>
            </w:r>
            <w:r w:rsidRPr="00C25CF6">
              <w:rPr>
                <w:szCs w:val="20"/>
              </w:rPr>
              <w:t>ouncil Tax Benefit</w:t>
            </w:r>
          </w:p>
        </w:tc>
        <w:tc>
          <w:tcPr>
            <w:tcW w:w="1968" w:type="dxa"/>
            <w:tcBorders>
              <w:top w:val="single" w:sz="6" w:space="0" w:color="auto"/>
              <w:left w:val="single" w:sz="6" w:space="0" w:color="auto"/>
              <w:bottom w:val="single" w:sz="6" w:space="0" w:color="auto"/>
              <w:right w:val="single" w:sz="6" w:space="0" w:color="auto"/>
            </w:tcBorders>
          </w:tcPr>
          <w:p w14:paraId="2D1BAFA6" w14:textId="77777777" w:rsidR="009B44EF" w:rsidRPr="00C25CF6" w:rsidRDefault="009B44EF" w:rsidP="00660D6D">
            <w:pPr>
              <w:overflowPunct w:val="0"/>
              <w:spacing w:after="12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1A2E44AE" w14:textId="77777777" w:rsidR="009B44EF" w:rsidRPr="00C25CF6" w:rsidRDefault="008C6CF3" w:rsidP="00660D6D">
            <w:pPr>
              <w:overflowPunct w:val="0"/>
              <w:spacing w:after="120"/>
              <w:rPr>
                <w:szCs w:val="20"/>
              </w:rPr>
            </w:pPr>
            <w:r w:rsidRPr="00C25CF6">
              <w:rPr>
                <w:szCs w:val="20"/>
              </w:rPr>
              <w:t>Housing/</w:t>
            </w:r>
            <w:r w:rsidR="00C25CF6" w:rsidRPr="00C25CF6">
              <w:rPr>
                <w:szCs w:val="20"/>
              </w:rPr>
              <w:t>C</w:t>
            </w:r>
            <w:r w:rsidRPr="00C25CF6">
              <w:rPr>
                <w:szCs w:val="20"/>
              </w:rPr>
              <w:t>ouncil Tax Benefit</w:t>
            </w:r>
          </w:p>
        </w:tc>
        <w:tc>
          <w:tcPr>
            <w:tcW w:w="1680" w:type="dxa"/>
            <w:tcBorders>
              <w:top w:val="single" w:sz="6" w:space="0" w:color="auto"/>
              <w:left w:val="nil"/>
              <w:bottom w:val="single" w:sz="6" w:space="0" w:color="auto"/>
              <w:right w:val="single" w:sz="6" w:space="0" w:color="auto"/>
            </w:tcBorders>
          </w:tcPr>
          <w:p w14:paraId="7C0D84B9" w14:textId="77777777" w:rsidR="009B44EF" w:rsidRPr="00DB38E6" w:rsidRDefault="009B44EF" w:rsidP="00660D6D">
            <w:pPr>
              <w:overflowPunct w:val="0"/>
              <w:spacing w:after="120"/>
              <w:rPr>
                <w:szCs w:val="20"/>
              </w:rPr>
            </w:pPr>
            <w:r w:rsidRPr="00DB38E6">
              <w:rPr>
                <w:szCs w:val="20"/>
              </w:rPr>
              <w:t>£</w:t>
            </w:r>
          </w:p>
        </w:tc>
      </w:tr>
      <w:tr w:rsidR="009B44EF" w:rsidRPr="00DB38E6" w14:paraId="271F9822" w14:textId="77777777" w:rsidTr="006A7632">
        <w:tc>
          <w:tcPr>
            <w:tcW w:w="2676" w:type="dxa"/>
            <w:tcBorders>
              <w:top w:val="single" w:sz="6" w:space="0" w:color="auto"/>
              <w:left w:val="single" w:sz="6" w:space="0" w:color="auto"/>
              <w:bottom w:val="single" w:sz="6" w:space="0" w:color="auto"/>
              <w:right w:val="single" w:sz="6" w:space="0" w:color="auto"/>
            </w:tcBorders>
          </w:tcPr>
          <w:p w14:paraId="62293E69" w14:textId="77777777" w:rsidR="009B44EF" w:rsidRPr="00C25CF6" w:rsidRDefault="009B44EF" w:rsidP="00660D6D">
            <w:pPr>
              <w:overflowPunct w:val="0"/>
              <w:spacing w:after="120"/>
              <w:rPr>
                <w:szCs w:val="20"/>
              </w:rPr>
            </w:pPr>
            <w:r w:rsidRPr="00C25CF6">
              <w:rPr>
                <w:szCs w:val="20"/>
              </w:rPr>
              <w:t>Child Benefit</w:t>
            </w:r>
          </w:p>
        </w:tc>
        <w:tc>
          <w:tcPr>
            <w:tcW w:w="1968" w:type="dxa"/>
            <w:tcBorders>
              <w:top w:val="single" w:sz="6" w:space="0" w:color="auto"/>
              <w:left w:val="single" w:sz="6" w:space="0" w:color="auto"/>
              <w:bottom w:val="single" w:sz="6" w:space="0" w:color="auto"/>
              <w:right w:val="single" w:sz="6" w:space="0" w:color="auto"/>
            </w:tcBorders>
          </w:tcPr>
          <w:p w14:paraId="634C1C35" w14:textId="77777777" w:rsidR="009B44EF" w:rsidRPr="00C25CF6" w:rsidRDefault="009B44EF" w:rsidP="00660D6D">
            <w:pPr>
              <w:overflowPunct w:val="0"/>
              <w:spacing w:after="12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79E303D4" w14:textId="77777777" w:rsidR="009B44EF" w:rsidRPr="00C25CF6" w:rsidRDefault="009B44EF" w:rsidP="00660D6D">
            <w:pPr>
              <w:overflowPunct w:val="0"/>
              <w:spacing w:after="120"/>
              <w:rPr>
                <w:szCs w:val="20"/>
              </w:rPr>
            </w:pPr>
            <w:r w:rsidRPr="00C25CF6">
              <w:rPr>
                <w:szCs w:val="20"/>
              </w:rPr>
              <w:t>Child Benefit</w:t>
            </w:r>
          </w:p>
        </w:tc>
        <w:tc>
          <w:tcPr>
            <w:tcW w:w="1680" w:type="dxa"/>
            <w:tcBorders>
              <w:top w:val="single" w:sz="6" w:space="0" w:color="auto"/>
              <w:left w:val="nil"/>
              <w:bottom w:val="single" w:sz="6" w:space="0" w:color="auto"/>
              <w:right w:val="single" w:sz="6" w:space="0" w:color="auto"/>
            </w:tcBorders>
          </w:tcPr>
          <w:p w14:paraId="1516CF68" w14:textId="77777777" w:rsidR="009B44EF" w:rsidRPr="00DB38E6" w:rsidRDefault="009B44EF" w:rsidP="00660D6D">
            <w:pPr>
              <w:overflowPunct w:val="0"/>
              <w:spacing w:after="120"/>
              <w:rPr>
                <w:szCs w:val="20"/>
              </w:rPr>
            </w:pPr>
            <w:r w:rsidRPr="00DB38E6">
              <w:rPr>
                <w:szCs w:val="20"/>
              </w:rPr>
              <w:t>£</w:t>
            </w:r>
          </w:p>
        </w:tc>
      </w:tr>
      <w:tr w:rsidR="009B44EF" w:rsidRPr="00DB38E6" w14:paraId="23A9CB9E" w14:textId="77777777" w:rsidTr="006A7632">
        <w:tc>
          <w:tcPr>
            <w:tcW w:w="2676" w:type="dxa"/>
            <w:tcBorders>
              <w:top w:val="single" w:sz="6" w:space="0" w:color="auto"/>
              <w:left w:val="single" w:sz="6" w:space="0" w:color="auto"/>
              <w:bottom w:val="single" w:sz="6" w:space="0" w:color="auto"/>
              <w:right w:val="single" w:sz="6" w:space="0" w:color="auto"/>
            </w:tcBorders>
          </w:tcPr>
          <w:p w14:paraId="021C118B" w14:textId="77777777" w:rsidR="009B44EF" w:rsidRPr="00C25CF6" w:rsidRDefault="00C82027" w:rsidP="00660D6D">
            <w:pPr>
              <w:overflowPunct w:val="0"/>
              <w:spacing w:after="120"/>
              <w:rPr>
                <w:szCs w:val="20"/>
              </w:rPr>
            </w:pPr>
            <w:r w:rsidRPr="00C25CF6">
              <w:rPr>
                <w:szCs w:val="20"/>
              </w:rPr>
              <w:t xml:space="preserve">Carers </w:t>
            </w:r>
            <w:r w:rsidR="00C25CF6" w:rsidRPr="00C25CF6">
              <w:rPr>
                <w:szCs w:val="20"/>
              </w:rPr>
              <w:t>A</w:t>
            </w:r>
            <w:r w:rsidRPr="00C25CF6">
              <w:rPr>
                <w:szCs w:val="20"/>
              </w:rPr>
              <w:t>llowance</w:t>
            </w:r>
          </w:p>
        </w:tc>
        <w:tc>
          <w:tcPr>
            <w:tcW w:w="1968" w:type="dxa"/>
            <w:tcBorders>
              <w:top w:val="single" w:sz="6" w:space="0" w:color="auto"/>
              <w:left w:val="single" w:sz="6" w:space="0" w:color="auto"/>
              <w:bottom w:val="single" w:sz="6" w:space="0" w:color="auto"/>
              <w:right w:val="single" w:sz="6" w:space="0" w:color="auto"/>
            </w:tcBorders>
          </w:tcPr>
          <w:p w14:paraId="09D9B606" w14:textId="77777777" w:rsidR="009B44EF" w:rsidRPr="00C25CF6" w:rsidRDefault="009B44EF" w:rsidP="00660D6D">
            <w:pPr>
              <w:overflowPunct w:val="0"/>
              <w:spacing w:after="12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0028C453" w14:textId="77777777" w:rsidR="009B44EF" w:rsidRPr="00C25CF6" w:rsidRDefault="00C82027" w:rsidP="00660D6D">
            <w:pPr>
              <w:overflowPunct w:val="0"/>
              <w:spacing w:after="120"/>
              <w:rPr>
                <w:szCs w:val="20"/>
              </w:rPr>
            </w:pPr>
            <w:r w:rsidRPr="00C25CF6">
              <w:rPr>
                <w:szCs w:val="20"/>
              </w:rPr>
              <w:t xml:space="preserve">Carers </w:t>
            </w:r>
            <w:r w:rsidR="00C25CF6" w:rsidRPr="00C25CF6">
              <w:rPr>
                <w:szCs w:val="20"/>
              </w:rPr>
              <w:t>A</w:t>
            </w:r>
            <w:r w:rsidRPr="00C25CF6">
              <w:rPr>
                <w:szCs w:val="20"/>
              </w:rPr>
              <w:t>llowance</w:t>
            </w:r>
          </w:p>
        </w:tc>
        <w:tc>
          <w:tcPr>
            <w:tcW w:w="1680" w:type="dxa"/>
            <w:tcBorders>
              <w:top w:val="single" w:sz="6" w:space="0" w:color="auto"/>
              <w:left w:val="nil"/>
              <w:bottom w:val="single" w:sz="6" w:space="0" w:color="auto"/>
              <w:right w:val="single" w:sz="6" w:space="0" w:color="auto"/>
            </w:tcBorders>
          </w:tcPr>
          <w:p w14:paraId="37005AD7" w14:textId="77777777" w:rsidR="009B44EF" w:rsidRPr="00DB38E6" w:rsidRDefault="009B44EF" w:rsidP="00660D6D">
            <w:pPr>
              <w:overflowPunct w:val="0"/>
              <w:spacing w:after="120"/>
              <w:rPr>
                <w:szCs w:val="20"/>
              </w:rPr>
            </w:pPr>
            <w:r w:rsidRPr="00DB38E6">
              <w:rPr>
                <w:szCs w:val="20"/>
              </w:rPr>
              <w:t>£</w:t>
            </w:r>
          </w:p>
        </w:tc>
      </w:tr>
      <w:tr w:rsidR="009B44EF" w:rsidRPr="00DB38E6" w14:paraId="29811918" w14:textId="77777777" w:rsidTr="006A7632">
        <w:trPr>
          <w:trHeight w:val="768"/>
        </w:trPr>
        <w:tc>
          <w:tcPr>
            <w:tcW w:w="2676" w:type="dxa"/>
            <w:tcBorders>
              <w:top w:val="single" w:sz="6" w:space="0" w:color="auto"/>
              <w:left w:val="single" w:sz="6" w:space="0" w:color="auto"/>
              <w:bottom w:val="single" w:sz="6" w:space="0" w:color="auto"/>
              <w:right w:val="single" w:sz="6" w:space="0" w:color="auto"/>
            </w:tcBorders>
          </w:tcPr>
          <w:p w14:paraId="43F541BE" w14:textId="77777777" w:rsidR="009B44EF" w:rsidRPr="00C25CF6" w:rsidRDefault="009B44EF" w:rsidP="00660D6D">
            <w:pPr>
              <w:overflowPunct w:val="0"/>
              <w:jc w:val="left"/>
              <w:rPr>
                <w:szCs w:val="20"/>
              </w:rPr>
            </w:pPr>
            <w:r w:rsidRPr="00C25CF6">
              <w:rPr>
                <w:szCs w:val="20"/>
              </w:rPr>
              <w:t>Other</w:t>
            </w:r>
            <w:r w:rsidR="00B259C5">
              <w:rPr>
                <w:szCs w:val="20"/>
              </w:rPr>
              <w:t xml:space="preserve"> </w:t>
            </w:r>
            <w:r w:rsidRPr="00C25CF6">
              <w:rPr>
                <w:szCs w:val="20"/>
              </w:rPr>
              <w:t>benefits/payments</w:t>
            </w:r>
            <w:r w:rsidR="00C82027" w:rsidRPr="00C25CF6">
              <w:rPr>
                <w:szCs w:val="20"/>
              </w:rPr>
              <w:t xml:space="preserve"> e.g. PIP</w:t>
            </w:r>
            <w:r w:rsidR="00C25CF6" w:rsidRPr="00C25CF6">
              <w:rPr>
                <w:szCs w:val="20"/>
              </w:rPr>
              <w:t>, Universal Credit</w:t>
            </w:r>
          </w:p>
        </w:tc>
        <w:tc>
          <w:tcPr>
            <w:tcW w:w="1968" w:type="dxa"/>
            <w:tcBorders>
              <w:top w:val="single" w:sz="6" w:space="0" w:color="auto"/>
              <w:left w:val="single" w:sz="6" w:space="0" w:color="auto"/>
              <w:bottom w:val="single" w:sz="6" w:space="0" w:color="auto"/>
              <w:right w:val="single" w:sz="6" w:space="0" w:color="auto"/>
            </w:tcBorders>
          </w:tcPr>
          <w:p w14:paraId="32E7EB98" w14:textId="77777777" w:rsidR="009B44EF" w:rsidRPr="00C25CF6" w:rsidRDefault="009B44EF" w:rsidP="00660D6D">
            <w:pPr>
              <w:overflowPunct w:val="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0645EA55" w14:textId="77777777" w:rsidR="009B44EF" w:rsidRPr="00C25CF6" w:rsidRDefault="009B44EF" w:rsidP="00660D6D">
            <w:pPr>
              <w:overflowPunct w:val="0"/>
              <w:rPr>
                <w:szCs w:val="20"/>
              </w:rPr>
            </w:pPr>
            <w:r w:rsidRPr="00C25CF6">
              <w:rPr>
                <w:szCs w:val="20"/>
              </w:rPr>
              <w:t>Other</w:t>
            </w:r>
            <w:r w:rsidR="006A7632" w:rsidRPr="00C25CF6">
              <w:rPr>
                <w:szCs w:val="20"/>
              </w:rPr>
              <w:t xml:space="preserve"> </w:t>
            </w:r>
            <w:r w:rsidRPr="00C25CF6">
              <w:rPr>
                <w:szCs w:val="20"/>
              </w:rPr>
              <w:t>benefits/payments</w:t>
            </w:r>
          </w:p>
          <w:p w14:paraId="433B76A0" w14:textId="77777777" w:rsidR="00C82027" w:rsidRPr="00C25CF6" w:rsidRDefault="00C82027" w:rsidP="00660D6D">
            <w:pPr>
              <w:overflowPunct w:val="0"/>
              <w:rPr>
                <w:szCs w:val="20"/>
              </w:rPr>
            </w:pPr>
            <w:r w:rsidRPr="00C25CF6">
              <w:rPr>
                <w:szCs w:val="20"/>
              </w:rPr>
              <w:t>e.g. PIP</w:t>
            </w:r>
            <w:r w:rsidR="00C25CF6" w:rsidRPr="00C25CF6">
              <w:rPr>
                <w:szCs w:val="20"/>
              </w:rPr>
              <w:t>, Universal Credi</w:t>
            </w:r>
            <w:r w:rsidR="00C25CF6" w:rsidRPr="00B259C5">
              <w:rPr>
                <w:szCs w:val="20"/>
              </w:rPr>
              <w:t>t</w:t>
            </w:r>
          </w:p>
        </w:tc>
        <w:tc>
          <w:tcPr>
            <w:tcW w:w="1680" w:type="dxa"/>
            <w:tcBorders>
              <w:top w:val="single" w:sz="6" w:space="0" w:color="auto"/>
              <w:left w:val="nil"/>
              <w:bottom w:val="single" w:sz="6" w:space="0" w:color="auto"/>
              <w:right w:val="single" w:sz="6" w:space="0" w:color="auto"/>
            </w:tcBorders>
          </w:tcPr>
          <w:p w14:paraId="5B42B75C" w14:textId="77777777" w:rsidR="009B44EF" w:rsidRPr="00DB38E6" w:rsidRDefault="009B44EF" w:rsidP="00660D6D">
            <w:pPr>
              <w:overflowPunct w:val="0"/>
              <w:rPr>
                <w:szCs w:val="20"/>
              </w:rPr>
            </w:pPr>
            <w:r w:rsidRPr="00DB38E6">
              <w:rPr>
                <w:szCs w:val="20"/>
              </w:rPr>
              <w:t>£</w:t>
            </w:r>
          </w:p>
        </w:tc>
      </w:tr>
      <w:tr w:rsidR="009B44EF" w:rsidRPr="00DB38E6" w14:paraId="2D18247D" w14:textId="77777777" w:rsidTr="00864125">
        <w:tc>
          <w:tcPr>
            <w:tcW w:w="2676" w:type="dxa"/>
            <w:tcBorders>
              <w:top w:val="single" w:sz="6" w:space="0" w:color="auto"/>
              <w:left w:val="single" w:sz="6" w:space="0" w:color="auto"/>
              <w:bottom w:val="single" w:sz="6" w:space="0" w:color="auto"/>
              <w:right w:val="single" w:sz="6" w:space="0" w:color="auto"/>
            </w:tcBorders>
          </w:tcPr>
          <w:p w14:paraId="58AC6AEF" w14:textId="77777777" w:rsidR="009B44EF" w:rsidRPr="00DB38E6" w:rsidRDefault="009B44EF" w:rsidP="00660D6D">
            <w:pPr>
              <w:overflowPunct w:val="0"/>
              <w:spacing w:after="120"/>
              <w:rPr>
                <w:szCs w:val="20"/>
                <w:u w:val="single"/>
              </w:rPr>
            </w:pPr>
            <w:r w:rsidRPr="00DB38E6">
              <w:rPr>
                <w:szCs w:val="20"/>
              </w:rPr>
              <w:t>Maintenance</w:t>
            </w:r>
            <w:r w:rsidR="00C25CF6">
              <w:rPr>
                <w:szCs w:val="20"/>
              </w:rPr>
              <w:t xml:space="preserve"> (Child/Spousal)</w:t>
            </w:r>
          </w:p>
        </w:tc>
        <w:tc>
          <w:tcPr>
            <w:tcW w:w="1968" w:type="dxa"/>
            <w:tcBorders>
              <w:top w:val="single" w:sz="6" w:space="0" w:color="auto"/>
              <w:left w:val="single" w:sz="6" w:space="0" w:color="auto"/>
              <w:bottom w:val="single" w:sz="6" w:space="0" w:color="auto"/>
              <w:right w:val="single" w:sz="6" w:space="0" w:color="auto"/>
            </w:tcBorders>
          </w:tcPr>
          <w:p w14:paraId="698F3C05" w14:textId="77777777" w:rsidR="009B44EF" w:rsidRPr="00DB38E6" w:rsidRDefault="009B44EF" w:rsidP="00660D6D">
            <w:pPr>
              <w:overflowPunct w:val="0"/>
              <w:spacing w:after="120"/>
              <w:rPr>
                <w:szCs w:val="20"/>
                <w:u w:val="single"/>
              </w:rPr>
            </w:pPr>
            <w:r w:rsidRPr="00DB38E6">
              <w:rPr>
                <w:szCs w:val="20"/>
              </w:rPr>
              <w:t>£</w:t>
            </w:r>
          </w:p>
        </w:tc>
        <w:tc>
          <w:tcPr>
            <w:tcW w:w="2897" w:type="dxa"/>
            <w:tcBorders>
              <w:top w:val="single" w:sz="6" w:space="0" w:color="auto"/>
              <w:left w:val="nil"/>
              <w:bottom w:val="single" w:sz="6" w:space="0" w:color="auto"/>
              <w:right w:val="single" w:sz="6" w:space="0" w:color="auto"/>
            </w:tcBorders>
          </w:tcPr>
          <w:p w14:paraId="36FE8CEB" w14:textId="77777777" w:rsidR="009B44EF" w:rsidRPr="00DB38E6" w:rsidRDefault="009B44EF" w:rsidP="00660D6D">
            <w:pPr>
              <w:spacing w:after="120"/>
              <w:rPr>
                <w:szCs w:val="20"/>
                <w:u w:val="single"/>
              </w:rPr>
            </w:pPr>
            <w:r w:rsidRPr="00DB38E6">
              <w:rPr>
                <w:szCs w:val="20"/>
              </w:rPr>
              <w:t>Maintenance</w:t>
            </w:r>
            <w:r w:rsidR="00C25CF6">
              <w:rPr>
                <w:szCs w:val="20"/>
              </w:rPr>
              <w:t xml:space="preserve"> (Child/Spousal)</w:t>
            </w:r>
          </w:p>
        </w:tc>
        <w:tc>
          <w:tcPr>
            <w:tcW w:w="1687" w:type="dxa"/>
            <w:gridSpan w:val="2"/>
            <w:tcBorders>
              <w:top w:val="single" w:sz="6" w:space="0" w:color="auto"/>
              <w:left w:val="nil"/>
              <w:bottom w:val="single" w:sz="6" w:space="0" w:color="auto"/>
              <w:right w:val="single" w:sz="6" w:space="0" w:color="auto"/>
            </w:tcBorders>
          </w:tcPr>
          <w:p w14:paraId="5E70EBEF" w14:textId="77777777" w:rsidR="009B44EF" w:rsidRPr="00DB38E6" w:rsidRDefault="009B44EF" w:rsidP="00660D6D">
            <w:pPr>
              <w:overflowPunct w:val="0"/>
              <w:spacing w:after="120"/>
              <w:rPr>
                <w:szCs w:val="20"/>
                <w:u w:val="single"/>
              </w:rPr>
            </w:pPr>
            <w:r w:rsidRPr="00DB38E6">
              <w:rPr>
                <w:szCs w:val="20"/>
              </w:rPr>
              <w:t>£</w:t>
            </w:r>
          </w:p>
        </w:tc>
      </w:tr>
      <w:tr w:rsidR="009B44EF" w:rsidRPr="00DB38E6" w14:paraId="3E434FE5" w14:textId="77777777" w:rsidTr="00864125">
        <w:tc>
          <w:tcPr>
            <w:tcW w:w="2676" w:type="dxa"/>
            <w:tcBorders>
              <w:top w:val="single" w:sz="6" w:space="0" w:color="auto"/>
              <w:left w:val="single" w:sz="6" w:space="0" w:color="auto"/>
              <w:bottom w:val="single" w:sz="6" w:space="0" w:color="auto"/>
              <w:right w:val="single" w:sz="6" w:space="0" w:color="auto"/>
            </w:tcBorders>
          </w:tcPr>
          <w:p w14:paraId="123CA222" w14:textId="77777777" w:rsidR="009B44EF" w:rsidRPr="00DB38E6" w:rsidRDefault="009B44EF" w:rsidP="00660D6D">
            <w:pPr>
              <w:overflowPunct w:val="0"/>
              <w:spacing w:after="120"/>
              <w:rPr>
                <w:szCs w:val="20"/>
              </w:rPr>
            </w:pPr>
            <w:r w:rsidRPr="00DB38E6">
              <w:rPr>
                <w:szCs w:val="20"/>
              </w:rPr>
              <w:t>Pension</w:t>
            </w:r>
          </w:p>
        </w:tc>
        <w:tc>
          <w:tcPr>
            <w:tcW w:w="1968" w:type="dxa"/>
            <w:tcBorders>
              <w:top w:val="single" w:sz="6" w:space="0" w:color="auto"/>
              <w:left w:val="single" w:sz="6" w:space="0" w:color="auto"/>
              <w:bottom w:val="single" w:sz="6" w:space="0" w:color="auto"/>
              <w:right w:val="single" w:sz="6" w:space="0" w:color="auto"/>
            </w:tcBorders>
          </w:tcPr>
          <w:p w14:paraId="3B24BA35" w14:textId="77777777" w:rsidR="009B44EF" w:rsidRPr="00DB38E6" w:rsidRDefault="009B44EF" w:rsidP="00660D6D">
            <w:pPr>
              <w:overflowPunct w:val="0"/>
              <w:spacing w:after="120"/>
              <w:rPr>
                <w:szCs w:val="20"/>
                <w:u w:val="single"/>
              </w:rPr>
            </w:pPr>
            <w:r w:rsidRPr="00DB38E6">
              <w:rPr>
                <w:szCs w:val="20"/>
              </w:rPr>
              <w:t>£</w:t>
            </w:r>
          </w:p>
        </w:tc>
        <w:tc>
          <w:tcPr>
            <w:tcW w:w="2897" w:type="dxa"/>
            <w:tcBorders>
              <w:top w:val="single" w:sz="6" w:space="0" w:color="auto"/>
              <w:left w:val="nil"/>
              <w:bottom w:val="single" w:sz="6" w:space="0" w:color="auto"/>
              <w:right w:val="single" w:sz="6" w:space="0" w:color="auto"/>
            </w:tcBorders>
          </w:tcPr>
          <w:p w14:paraId="0B086484" w14:textId="77777777" w:rsidR="009B44EF" w:rsidRPr="00DB38E6" w:rsidRDefault="009B44EF" w:rsidP="00660D6D">
            <w:pPr>
              <w:overflowPunct w:val="0"/>
              <w:spacing w:after="120"/>
              <w:rPr>
                <w:szCs w:val="20"/>
              </w:rPr>
            </w:pPr>
            <w:r w:rsidRPr="00DB38E6">
              <w:rPr>
                <w:szCs w:val="20"/>
              </w:rPr>
              <w:t>Pension</w:t>
            </w:r>
          </w:p>
        </w:tc>
        <w:tc>
          <w:tcPr>
            <w:tcW w:w="1687" w:type="dxa"/>
            <w:gridSpan w:val="2"/>
            <w:tcBorders>
              <w:top w:val="single" w:sz="6" w:space="0" w:color="auto"/>
              <w:left w:val="nil"/>
              <w:bottom w:val="single" w:sz="6" w:space="0" w:color="auto"/>
              <w:right w:val="single" w:sz="6" w:space="0" w:color="auto"/>
            </w:tcBorders>
          </w:tcPr>
          <w:p w14:paraId="5C04C696" w14:textId="77777777" w:rsidR="009B44EF" w:rsidRPr="00DB38E6" w:rsidRDefault="009B44EF" w:rsidP="00660D6D">
            <w:pPr>
              <w:overflowPunct w:val="0"/>
              <w:spacing w:after="120"/>
              <w:rPr>
                <w:szCs w:val="20"/>
                <w:u w:val="single"/>
              </w:rPr>
            </w:pPr>
            <w:r w:rsidRPr="00DB38E6">
              <w:rPr>
                <w:szCs w:val="20"/>
              </w:rPr>
              <w:t>£</w:t>
            </w:r>
          </w:p>
        </w:tc>
      </w:tr>
      <w:tr w:rsidR="009B44EF" w:rsidRPr="00DB38E6" w14:paraId="416CF7A2" w14:textId="77777777" w:rsidTr="00864125">
        <w:tc>
          <w:tcPr>
            <w:tcW w:w="2676" w:type="dxa"/>
            <w:tcBorders>
              <w:top w:val="single" w:sz="6" w:space="0" w:color="auto"/>
              <w:left w:val="single" w:sz="6" w:space="0" w:color="auto"/>
              <w:bottom w:val="single" w:sz="6" w:space="0" w:color="auto"/>
              <w:right w:val="single" w:sz="6" w:space="0" w:color="auto"/>
            </w:tcBorders>
          </w:tcPr>
          <w:p w14:paraId="375CD125" w14:textId="77777777" w:rsidR="009B44EF" w:rsidRPr="00DB38E6" w:rsidRDefault="009B44EF" w:rsidP="00660D6D">
            <w:pPr>
              <w:overflowPunct w:val="0"/>
              <w:spacing w:after="120"/>
              <w:rPr>
                <w:szCs w:val="20"/>
              </w:rPr>
            </w:pPr>
            <w:r w:rsidRPr="00DB38E6">
              <w:rPr>
                <w:szCs w:val="20"/>
              </w:rPr>
              <w:t>Dividends</w:t>
            </w:r>
          </w:p>
        </w:tc>
        <w:tc>
          <w:tcPr>
            <w:tcW w:w="1968" w:type="dxa"/>
            <w:tcBorders>
              <w:top w:val="single" w:sz="6" w:space="0" w:color="auto"/>
              <w:left w:val="single" w:sz="6" w:space="0" w:color="auto"/>
              <w:bottom w:val="single" w:sz="6" w:space="0" w:color="auto"/>
              <w:right w:val="single" w:sz="6" w:space="0" w:color="auto"/>
            </w:tcBorders>
          </w:tcPr>
          <w:p w14:paraId="7ED040D2" w14:textId="77777777" w:rsidR="009B44EF" w:rsidRPr="00DB38E6" w:rsidRDefault="009B44EF" w:rsidP="00660D6D">
            <w:pPr>
              <w:overflowPunct w:val="0"/>
              <w:spacing w:after="120"/>
              <w:rPr>
                <w:szCs w:val="20"/>
                <w:u w:val="single"/>
              </w:rPr>
            </w:pPr>
            <w:r w:rsidRPr="00DB38E6">
              <w:rPr>
                <w:szCs w:val="20"/>
              </w:rPr>
              <w:t>£</w:t>
            </w:r>
          </w:p>
        </w:tc>
        <w:tc>
          <w:tcPr>
            <w:tcW w:w="2897" w:type="dxa"/>
            <w:tcBorders>
              <w:top w:val="single" w:sz="6" w:space="0" w:color="auto"/>
              <w:left w:val="nil"/>
              <w:bottom w:val="single" w:sz="6" w:space="0" w:color="auto"/>
              <w:right w:val="single" w:sz="6" w:space="0" w:color="auto"/>
            </w:tcBorders>
          </w:tcPr>
          <w:p w14:paraId="1653A3F7" w14:textId="77777777" w:rsidR="009B44EF" w:rsidRPr="00DB38E6" w:rsidRDefault="009B44EF" w:rsidP="00660D6D">
            <w:pPr>
              <w:overflowPunct w:val="0"/>
              <w:spacing w:after="120"/>
              <w:rPr>
                <w:szCs w:val="20"/>
              </w:rPr>
            </w:pPr>
            <w:r w:rsidRPr="00DB38E6">
              <w:rPr>
                <w:szCs w:val="20"/>
              </w:rPr>
              <w:t>Dividends</w:t>
            </w:r>
          </w:p>
        </w:tc>
        <w:tc>
          <w:tcPr>
            <w:tcW w:w="1687" w:type="dxa"/>
            <w:gridSpan w:val="2"/>
            <w:tcBorders>
              <w:top w:val="single" w:sz="6" w:space="0" w:color="auto"/>
              <w:left w:val="nil"/>
              <w:bottom w:val="single" w:sz="6" w:space="0" w:color="auto"/>
              <w:right w:val="single" w:sz="6" w:space="0" w:color="auto"/>
            </w:tcBorders>
          </w:tcPr>
          <w:p w14:paraId="21C5EEF5" w14:textId="77777777" w:rsidR="009B44EF" w:rsidRPr="00DB38E6" w:rsidRDefault="009B44EF" w:rsidP="00660D6D">
            <w:pPr>
              <w:overflowPunct w:val="0"/>
              <w:spacing w:after="120"/>
              <w:rPr>
                <w:szCs w:val="20"/>
                <w:u w:val="single"/>
              </w:rPr>
            </w:pPr>
            <w:r w:rsidRPr="00DB38E6">
              <w:rPr>
                <w:szCs w:val="20"/>
              </w:rPr>
              <w:t>£</w:t>
            </w:r>
          </w:p>
        </w:tc>
      </w:tr>
      <w:tr w:rsidR="009B44EF" w:rsidRPr="00DB38E6" w14:paraId="160ADCF8" w14:textId="77777777" w:rsidTr="00864125">
        <w:tc>
          <w:tcPr>
            <w:tcW w:w="2676" w:type="dxa"/>
            <w:tcBorders>
              <w:top w:val="single" w:sz="6" w:space="0" w:color="auto"/>
              <w:left w:val="single" w:sz="6" w:space="0" w:color="auto"/>
              <w:bottom w:val="single" w:sz="6" w:space="0" w:color="auto"/>
              <w:right w:val="single" w:sz="6" w:space="0" w:color="auto"/>
            </w:tcBorders>
          </w:tcPr>
          <w:p w14:paraId="0C64D866" w14:textId="77777777" w:rsidR="009B44EF" w:rsidRPr="00DB38E6" w:rsidRDefault="009B44EF" w:rsidP="00660D6D">
            <w:pPr>
              <w:overflowPunct w:val="0"/>
              <w:spacing w:after="120"/>
              <w:rPr>
                <w:szCs w:val="20"/>
              </w:rPr>
            </w:pPr>
            <w:r w:rsidRPr="00DB38E6">
              <w:rPr>
                <w:szCs w:val="20"/>
              </w:rPr>
              <w:t>Interest</w:t>
            </w:r>
          </w:p>
        </w:tc>
        <w:tc>
          <w:tcPr>
            <w:tcW w:w="1968" w:type="dxa"/>
            <w:tcBorders>
              <w:top w:val="single" w:sz="6" w:space="0" w:color="auto"/>
              <w:left w:val="single" w:sz="6" w:space="0" w:color="auto"/>
              <w:bottom w:val="single" w:sz="6" w:space="0" w:color="auto"/>
              <w:right w:val="single" w:sz="6" w:space="0" w:color="auto"/>
            </w:tcBorders>
          </w:tcPr>
          <w:p w14:paraId="13CE6CAA" w14:textId="77777777" w:rsidR="009B44EF" w:rsidRPr="00DB38E6" w:rsidRDefault="009B44EF" w:rsidP="00660D6D">
            <w:pPr>
              <w:overflowPunct w:val="0"/>
              <w:spacing w:after="120"/>
              <w:rPr>
                <w:szCs w:val="20"/>
                <w:u w:val="single"/>
              </w:rPr>
            </w:pPr>
            <w:r w:rsidRPr="00DB38E6">
              <w:rPr>
                <w:szCs w:val="20"/>
              </w:rPr>
              <w:t>£</w:t>
            </w:r>
          </w:p>
        </w:tc>
        <w:tc>
          <w:tcPr>
            <w:tcW w:w="2897" w:type="dxa"/>
            <w:tcBorders>
              <w:top w:val="single" w:sz="6" w:space="0" w:color="auto"/>
              <w:left w:val="nil"/>
              <w:bottom w:val="single" w:sz="6" w:space="0" w:color="auto"/>
              <w:right w:val="single" w:sz="6" w:space="0" w:color="auto"/>
            </w:tcBorders>
          </w:tcPr>
          <w:p w14:paraId="712B84A8" w14:textId="77777777" w:rsidR="009B44EF" w:rsidRPr="00DB38E6" w:rsidRDefault="009B44EF" w:rsidP="00660D6D">
            <w:pPr>
              <w:overflowPunct w:val="0"/>
              <w:spacing w:after="120"/>
              <w:rPr>
                <w:szCs w:val="20"/>
              </w:rPr>
            </w:pPr>
            <w:r w:rsidRPr="00DB38E6">
              <w:rPr>
                <w:szCs w:val="20"/>
              </w:rPr>
              <w:t>Interest</w:t>
            </w:r>
          </w:p>
        </w:tc>
        <w:tc>
          <w:tcPr>
            <w:tcW w:w="1687" w:type="dxa"/>
            <w:gridSpan w:val="2"/>
            <w:tcBorders>
              <w:top w:val="single" w:sz="6" w:space="0" w:color="auto"/>
              <w:left w:val="nil"/>
              <w:bottom w:val="single" w:sz="6" w:space="0" w:color="auto"/>
              <w:right w:val="single" w:sz="6" w:space="0" w:color="auto"/>
            </w:tcBorders>
          </w:tcPr>
          <w:p w14:paraId="2D8D0523" w14:textId="77777777" w:rsidR="009B44EF" w:rsidRPr="00DB38E6" w:rsidRDefault="009B44EF" w:rsidP="00660D6D">
            <w:pPr>
              <w:overflowPunct w:val="0"/>
              <w:spacing w:after="120"/>
              <w:rPr>
                <w:szCs w:val="20"/>
                <w:u w:val="single"/>
              </w:rPr>
            </w:pPr>
            <w:r w:rsidRPr="00DB38E6">
              <w:rPr>
                <w:szCs w:val="20"/>
              </w:rPr>
              <w:t>£</w:t>
            </w:r>
          </w:p>
        </w:tc>
      </w:tr>
      <w:tr w:rsidR="006A7632" w:rsidRPr="00DB38E6" w14:paraId="12628D30" w14:textId="77777777" w:rsidTr="00864125">
        <w:tc>
          <w:tcPr>
            <w:tcW w:w="2676" w:type="dxa"/>
            <w:tcBorders>
              <w:top w:val="single" w:sz="6" w:space="0" w:color="auto"/>
              <w:left w:val="single" w:sz="6" w:space="0" w:color="auto"/>
              <w:bottom w:val="single" w:sz="6" w:space="0" w:color="auto"/>
              <w:right w:val="single" w:sz="6" w:space="0" w:color="auto"/>
            </w:tcBorders>
          </w:tcPr>
          <w:p w14:paraId="39CBD3FC" w14:textId="77777777" w:rsidR="006A7632" w:rsidRPr="00DB38E6" w:rsidRDefault="000D4C30" w:rsidP="00660D6D">
            <w:pPr>
              <w:overflowPunct w:val="0"/>
              <w:spacing w:after="120"/>
              <w:rPr>
                <w:szCs w:val="20"/>
              </w:rPr>
            </w:pPr>
            <w:r>
              <w:rPr>
                <w:szCs w:val="20"/>
              </w:rPr>
              <w:t>Other Income</w:t>
            </w:r>
          </w:p>
        </w:tc>
        <w:tc>
          <w:tcPr>
            <w:tcW w:w="1968" w:type="dxa"/>
            <w:tcBorders>
              <w:top w:val="single" w:sz="6" w:space="0" w:color="auto"/>
              <w:left w:val="single" w:sz="6" w:space="0" w:color="auto"/>
              <w:bottom w:val="single" w:sz="6" w:space="0" w:color="auto"/>
              <w:right w:val="single" w:sz="6" w:space="0" w:color="auto"/>
            </w:tcBorders>
          </w:tcPr>
          <w:p w14:paraId="5B9045BC" w14:textId="77777777" w:rsidR="006A7632" w:rsidRPr="00DB38E6" w:rsidRDefault="000D4C30" w:rsidP="00660D6D">
            <w:pPr>
              <w:overflowPunct w:val="0"/>
              <w:spacing w:after="120"/>
              <w:rPr>
                <w:szCs w:val="20"/>
              </w:rPr>
            </w:pPr>
            <w:r>
              <w:rPr>
                <w:szCs w:val="20"/>
              </w:rPr>
              <w:t>£</w:t>
            </w:r>
          </w:p>
        </w:tc>
        <w:tc>
          <w:tcPr>
            <w:tcW w:w="2897" w:type="dxa"/>
            <w:tcBorders>
              <w:top w:val="single" w:sz="6" w:space="0" w:color="auto"/>
              <w:left w:val="nil"/>
              <w:bottom w:val="single" w:sz="6" w:space="0" w:color="auto"/>
              <w:right w:val="single" w:sz="6" w:space="0" w:color="auto"/>
            </w:tcBorders>
          </w:tcPr>
          <w:p w14:paraId="48D0194F" w14:textId="77777777" w:rsidR="006A7632" w:rsidRPr="00DB38E6" w:rsidRDefault="000D4C30" w:rsidP="00660D6D">
            <w:pPr>
              <w:overflowPunct w:val="0"/>
              <w:spacing w:after="120"/>
              <w:rPr>
                <w:szCs w:val="20"/>
              </w:rPr>
            </w:pPr>
            <w:r>
              <w:rPr>
                <w:szCs w:val="20"/>
              </w:rPr>
              <w:t>Other Income</w:t>
            </w:r>
          </w:p>
        </w:tc>
        <w:tc>
          <w:tcPr>
            <w:tcW w:w="1687" w:type="dxa"/>
            <w:gridSpan w:val="2"/>
            <w:tcBorders>
              <w:top w:val="single" w:sz="6" w:space="0" w:color="auto"/>
              <w:left w:val="nil"/>
              <w:bottom w:val="single" w:sz="6" w:space="0" w:color="auto"/>
              <w:right w:val="single" w:sz="6" w:space="0" w:color="auto"/>
            </w:tcBorders>
          </w:tcPr>
          <w:p w14:paraId="7267C7A2" w14:textId="77777777" w:rsidR="006A7632" w:rsidRPr="00DB38E6" w:rsidRDefault="000D4C30" w:rsidP="00660D6D">
            <w:pPr>
              <w:overflowPunct w:val="0"/>
              <w:spacing w:after="120"/>
              <w:rPr>
                <w:szCs w:val="20"/>
              </w:rPr>
            </w:pPr>
            <w:r>
              <w:rPr>
                <w:szCs w:val="20"/>
              </w:rPr>
              <w:t>£</w:t>
            </w:r>
          </w:p>
        </w:tc>
      </w:tr>
      <w:tr w:rsidR="009B44EF" w:rsidRPr="00DB38E6" w14:paraId="44AE25C9" w14:textId="77777777" w:rsidTr="00864125">
        <w:tc>
          <w:tcPr>
            <w:tcW w:w="2676" w:type="dxa"/>
            <w:tcBorders>
              <w:top w:val="single" w:sz="6" w:space="0" w:color="auto"/>
              <w:left w:val="single" w:sz="6" w:space="0" w:color="auto"/>
              <w:bottom w:val="single" w:sz="6" w:space="0" w:color="auto"/>
              <w:right w:val="single" w:sz="6" w:space="0" w:color="auto"/>
            </w:tcBorders>
          </w:tcPr>
          <w:p w14:paraId="69CF1D50" w14:textId="77777777" w:rsidR="009B44EF" w:rsidRPr="00DB38E6" w:rsidRDefault="009B44EF" w:rsidP="00660D6D">
            <w:pPr>
              <w:overflowPunct w:val="0"/>
              <w:spacing w:after="120"/>
              <w:rPr>
                <w:szCs w:val="20"/>
              </w:rPr>
            </w:pPr>
            <w:r w:rsidRPr="00DB38E6">
              <w:rPr>
                <w:szCs w:val="20"/>
              </w:rPr>
              <w:t>Seasonal Income</w:t>
            </w:r>
          </w:p>
        </w:tc>
        <w:tc>
          <w:tcPr>
            <w:tcW w:w="1968" w:type="dxa"/>
            <w:tcBorders>
              <w:top w:val="single" w:sz="6" w:space="0" w:color="auto"/>
              <w:left w:val="single" w:sz="6" w:space="0" w:color="auto"/>
              <w:bottom w:val="single" w:sz="6" w:space="0" w:color="auto"/>
              <w:right w:val="single" w:sz="6" w:space="0" w:color="auto"/>
            </w:tcBorders>
          </w:tcPr>
          <w:p w14:paraId="49A46CB7" w14:textId="77777777" w:rsidR="009B44EF" w:rsidRPr="00DB38E6" w:rsidRDefault="009B44EF" w:rsidP="00660D6D">
            <w:pPr>
              <w:overflowPunct w:val="0"/>
              <w:spacing w:after="120"/>
              <w:rPr>
                <w:szCs w:val="20"/>
                <w:u w:val="single"/>
              </w:rPr>
            </w:pPr>
            <w:r w:rsidRPr="00DB38E6">
              <w:rPr>
                <w:szCs w:val="20"/>
              </w:rPr>
              <w:t>£</w:t>
            </w:r>
          </w:p>
        </w:tc>
        <w:tc>
          <w:tcPr>
            <w:tcW w:w="2897" w:type="dxa"/>
            <w:tcBorders>
              <w:top w:val="single" w:sz="6" w:space="0" w:color="auto"/>
              <w:left w:val="nil"/>
              <w:bottom w:val="single" w:sz="6" w:space="0" w:color="auto"/>
              <w:right w:val="single" w:sz="6" w:space="0" w:color="auto"/>
            </w:tcBorders>
          </w:tcPr>
          <w:p w14:paraId="43EB7C7A" w14:textId="77777777" w:rsidR="009B44EF" w:rsidRPr="00DB38E6" w:rsidRDefault="009B44EF" w:rsidP="00660D6D">
            <w:pPr>
              <w:overflowPunct w:val="0"/>
              <w:spacing w:after="120"/>
              <w:rPr>
                <w:szCs w:val="20"/>
              </w:rPr>
            </w:pPr>
            <w:r w:rsidRPr="00DB38E6">
              <w:rPr>
                <w:szCs w:val="20"/>
              </w:rPr>
              <w:t>Seasonal Income</w:t>
            </w:r>
          </w:p>
        </w:tc>
        <w:tc>
          <w:tcPr>
            <w:tcW w:w="1687" w:type="dxa"/>
            <w:gridSpan w:val="2"/>
            <w:tcBorders>
              <w:top w:val="single" w:sz="6" w:space="0" w:color="auto"/>
              <w:left w:val="nil"/>
              <w:bottom w:val="single" w:sz="6" w:space="0" w:color="auto"/>
              <w:right w:val="single" w:sz="6" w:space="0" w:color="auto"/>
            </w:tcBorders>
          </w:tcPr>
          <w:p w14:paraId="3C131F8D" w14:textId="77777777" w:rsidR="009B44EF" w:rsidRPr="00DB38E6" w:rsidRDefault="009B44EF" w:rsidP="00660D6D">
            <w:pPr>
              <w:overflowPunct w:val="0"/>
              <w:spacing w:after="120"/>
              <w:rPr>
                <w:szCs w:val="20"/>
                <w:u w:val="single"/>
              </w:rPr>
            </w:pPr>
            <w:r w:rsidRPr="00DB38E6">
              <w:rPr>
                <w:szCs w:val="20"/>
              </w:rPr>
              <w:t>£</w:t>
            </w:r>
          </w:p>
        </w:tc>
      </w:tr>
      <w:tr w:rsidR="000D4C30" w:rsidRPr="00864125" w14:paraId="05B27C22" w14:textId="77777777" w:rsidTr="000D4C30">
        <w:trPr>
          <w:trHeight w:val="660"/>
        </w:trPr>
        <w:tc>
          <w:tcPr>
            <w:tcW w:w="2676" w:type="dxa"/>
            <w:tcBorders>
              <w:top w:val="single" w:sz="6" w:space="0" w:color="auto"/>
              <w:left w:val="single" w:sz="6" w:space="0" w:color="auto"/>
              <w:bottom w:val="single" w:sz="6" w:space="0" w:color="auto"/>
              <w:right w:val="single" w:sz="6" w:space="0" w:color="auto"/>
            </w:tcBorders>
          </w:tcPr>
          <w:p w14:paraId="67EC6762" w14:textId="77777777" w:rsidR="000D4C30" w:rsidRPr="00864125" w:rsidRDefault="000D4C30" w:rsidP="00660D6D">
            <w:pPr>
              <w:overflowPunct w:val="0"/>
              <w:rPr>
                <w:b/>
                <w:szCs w:val="20"/>
              </w:rPr>
            </w:pPr>
            <w:r w:rsidRPr="00864125">
              <w:rPr>
                <w:b/>
                <w:szCs w:val="20"/>
              </w:rPr>
              <w:t xml:space="preserve">TOTAL </w:t>
            </w:r>
            <w:r w:rsidR="00833BFF">
              <w:rPr>
                <w:b/>
                <w:szCs w:val="20"/>
              </w:rPr>
              <w:t xml:space="preserve">MONTHLY </w:t>
            </w:r>
            <w:r w:rsidRPr="00864125">
              <w:rPr>
                <w:b/>
                <w:szCs w:val="20"/>
              </w:rPr>
              <w:t>NET INCOME</w:t>
            </w:r>
          </w:p>
        </w:tc>
        <w:tc>
          <w:tcPr>
            <w:tcW w:w="1968" w:type="dxa"/>
            <w:tcBorders>
              <w:top w:val="single" w:sz="6" w:space="0" w:color="auto"/>
              <w:left w:val="single" w:sz="6" w:space="0" w:color="auto"/>
              <w:bottom w:val="single" w:sz="6" w:space="0" w:color="auto"/>
              <w:right w:val="single" w:sz="6" w:space="0" w:color="auto"/>
            </w:tcBorders>
          </w:tcPr>
          <w:p w14:paraId="734712DC" w14:textId="77777777" w:rsidR="000D4C30" w:rsidRPr="00864125" w:rsidRDefault="00864125" w:rsidP="00660D6D">
            <w:pPr>
              <w:overflowPunct w:val="0"/>
              <w:rPr>
                <w:b/>
                <w:szCs w:val="20"/>
              </w:rPr>
            </w:pPr>
            <w:r w:rsidRPr="00864125">
              <w:rPr>
                <w:b/>
                <w:szCs w:val="20"/>
              </w:rPr>
              <w:t>£</w:t>
            </w:r>
          </w:p>
        </w:tc>
        <w:tc>
          <w:tcPr>
            <w:tcW w:w="2904" w:type="dxa"/>
            <w:gridSpan w:val="2"/>
            <w:tcBorders>
              <w:top w:val="single" w:sz="6" w:space="0" w:color="auto"/>
              <w:left w:val="nil"/>
              <w:bottom w:val="single" w:sz="6" w:space="0" w:color="auto"/>
              <w:right w:val="single" w:sz="6" w:space="0" w:color="auto"/>
            </w:tcBorders>
          </w:tcPr>
          <w:p w14:paraId="08AB7038" w14:textId="77777777" w:rsidR="000D4C30" w:rsidRPr="00864125" w:rsidRDefault="00833BFF" w:rsidP="00660D6D">
            <w:pPr>
              <w:overflowPunct w:val="0"/>
              <w:rPr>
                <w:b/>
                <w:szCs w:val="20"/>
              </w:rPr>
            </w:pPr>
            <w:r w:rsidRPr="00864125">
              <w:rPr>
                <w:b/>
                <w:szCs w:val="20"/>
              </w:rPr>
              <w:t xml:space="preserve">TOTAL </w:t>
            </w:r>
            <w:r>
              <w:rPr>
                <w:b/>
                <w:szCs w:val="20"/>
              </w:rPr>
              <w:t xml:space="preserve">MONTHLY </w:t>
            </w:r>
            <w:r w:rsidRPr="00864125">
              <w:rPr>
                <w:b/>
                <w:szCs w:val="20"/>
              </w:rPr>
              <w:t>NET INCOME</w:t>
            </w:r>
          </w:p>
        </w:tc>
        <w:tc>
          <w:tcPr>
            <w:tcW w:w="1680" w:type="dxa"/>
            <w:tcBorders>
              <w:top w:val="single" w:sz="6" w:space="0" w:color="auto"/>
              <w:left w:val="nil"/>
              <w:bottom w:val="single" w:sz="6" w:space="0" w:color="auto"/>
              <w:right w:val="single" w:sz="6" w:space="0" w:color="auto"/>
            </w:tcBorders>
          </w:tcPr>
          <w:p w14:paraId="33FCD635" w14:textId="77777777" w:rsidR="000D4C30" w:rsidRPr="00864125" w:rsidRDefault="00864125" w:rsidP="00660D6D">
            <w:pPr>
              <w:overflowPunct w:val="0"/>
              <w:rPr>
                <w:b/>
                <w:szCs w:val="20"/>
              </w:rPr>
            </w:pPr>
            <w:r w:rsidRPr="00864125">
              <w:rPr>
                <w:b/>
                <w:szCs w:val="20"/>
              </w:rPr>
              <w:t>£</w:t>
            </w:r>
          </w:p>
        </w:tc>
      </w:tr>
      <w:tr w:rsidR="009B44EF" w:rsidRPr="00DB38E6" w14:paraId="4A333705" w14:textId="77777777" w:rsidTr="006A7632">
        <w:tc>
          <w:tcPr>
            <w:tcW w:w="4644" w:type="dxa"/>
            <w:gridSpan w:val="2"/>
            <w:tcBorders>
              <w:top w:val="single" w:sz="6" w:space="0" w:color="auto"/>
              <w:left w:val="single" w:sz="6" w:space="0" w:color="auto"/>
              <w:bottom w:val="single" w:sz="6" w:space="0" w:color="auto"/>
              <w:right w:val="single" w:sz="6" w:space="0" w:color="auto"/>
            </w:tcBorders>
          </w:tcPr>
          <w:p w14:paraId="2B50E5C4" w14:textId="77777777" w:rsidR="009B44EF" w:rsidRDefault="009B44EF" w:rsidP="00660D6D">
            <w:pPr>
              <w:overflowPunct w:val="0"/>
              <w:rPr>
                <w:szCs w:val="20"/>
                <w:u w:val="single"/>
              </w:rPr>
            </w:pPr>
            <w:r w:rsidRPr="00DB38E6">
              <w:rPr>
                <w:szCs w:val="20"/>
                <w:u w:val="single"/>
              </w:rPr>
              <w:t>Do you have savings in excess of £</w:t>
            </w:r>
            <w:r>
              <w:rPr>
                <w:szCs w:val="20"/>
                <w:u w:val="single"/>
              </w:rPr>
              <w:t>5</w:t>
            </w:r>
            <w:r w:rsidRPr="00DB38E6">
              <w:rPr>
                <w:szCs w:val="20"/>
                <w:u w:val="single"/>
              </w:rPr>
              <w:t>,000?</w:t>
            </w:r>
          </w:p>
          <w:p w14:paraId="598B59A2" w14:textId="77777777" w:rsidR="00B259C5" w:rsidRPr="00DB38E6" w:rsidRDefault="00B259C5" w:rsidP="00660D6D">
            <w:pPr>
              <w:overflowPunct w:val="0"/>
              <w:rPr>
                <w:szCs w:val="20"/>
                <w:u w:val="single"/>
              </w:rPr>
            </w:pPr>
            <w:r>
              <w:rPr>
                <w:szCs w:val="20"/>
                <w:u w:val="single"/>
              </w:rPr>
              <w:t xml:space="preserve">YES/ </w:t>
            </w:r>
            <w:r w:rsidR="00DC0285">
              <w:rPr>
                <w:szCs w:val="20"/>
                <w:u w:val="single"/>
              </w:rPr>
              <w:t>NO (</w:t>
            </w:r>
            <w:r>
              <w:rPr>
                <w:szCs w:val="20"/>
                <w:u w:val="single"/>
              </w:rPr>
              <w:t>please delete as appropriate)</w:t>
            </w:r>
          </w:p>
          <w:p w14:paraId="51FA75FD" w14:textId="77777777" w:rsidR="00833BFF" w:rsidRDefault="009B44EF" w:rsidP="00660D6D">
            <w:pPr>
              <w:overflowPunct w:val="0"/>
              <w:rPr>
                <w:szCs w:val="20"/>
              </w:rPr>
            </w:pPr>
            <w:r w:rsidRPr="00DB38E6">
              <w:rPr>
                <w:szCs w:val="20"/>
              </w:rPr>
              <w:t xml:space="preserve">If </w:t>
            </w:r>
            <w:r w:rsidR="00046341" w:rsidRPr="00DB38E6">
              <w:rPr>
                <w:szCs w:val="20"/>
              </w:rPr>
              <w:t>so,</w:t>
            </w:r>
            <w:r w:rsidRPr="00DB38E6">
              <w:rPr>
                <w:szCs w:val="20"/>
              </w:rPr>
              <w:t xml:space="preserve"> how much?      £</w:t>
            </w:r>
            <w:r w:rsidR="00833BFF">
              <w:rPr>
                <w:szCs w:val="20"/>
              </w:rPr>
              <w:t xml:space="preserve">   </w:t>
            </w:r>
          </w:p>
          <w:p w14:paraId="108D5875" w14:textId="77777777" w:rsidR="009B44EF" w:rsidRPr="000A4401" w:rsidRDefault="00833BFF" w:rsidP="00660D6D">
            <w:pPr>
              <w:overflowPunct w:val="0"/>
              <w:rPr>
                <w:color w:val="FF0000"/>
                <w:szCs w:val="20"/>
                <w:u w:val="single"/>
              </w:rPr>
            </w:pPr>
            <w:r w:rsidRPr="000A4401">
              <w:rPr>
                <w:color w:val="FF0000"/>
                <w:szCs w:val="20"/>
              </w:rPr>
              <w:t xml:space="preserve">Please supply evidence.     </w:t>
            </w:r>
          </w:p>
        </w:tc>
        <w:tc>
          <w:tcPr>
            <w:tcW w:w="4584" w:type="dxa"/>
            <w:gridSpan w:val="3"/>
            <w:tcBorders>
              <w:top w:val="single" w:sz="6" w:space="0" w:color="auto"/>
              <w:left w:val="nil"/>
              <w:bottom w:val="single" w:sz="6" w:space="0" w:color="auto"/>
              <w:right w:val="single" w:sz="6" w:space="0" w:color="auto"/>
            </w:tcBorders>
          </w:tcPr>
          <w:p w14:paraId="19874969" w14:textId="77777777" w:rsidR="00B259C5" w:rsidRDefault="009B44EF" w:rsidP="00660D6D">
            <w:pPr>
              <w:overflowPunct w:val="0"/>
              <w:jc w:val="left"/>
              <w:rPr>
                <w:szCs w:val="20"/>
                <w:u w:val="single"/>
              </w:rPr>
            </w:pPr>
            <w:r w:rsidRPr="00DB38E6">
              <w:rPr>
                <w:szCs w:val="20"/>
                <w:u w:val="single"/>
              </w:rPr>
              <w:t>Do</w:t>
            </w:r>
            <w:r w:rsidR="00833BFF">
              <w:rPr>
                <w:szCs w:val="20"/>
                <w:u w:val="single"/>
              </w:rPr>
              <w:t xml:space="preserve">es your partner </w:t>
            </w:r>
            <w:r w:rsidRPr="00DB38E6">
              <w:rPr>
                <w:szCs w:val="20"/>
                <w:u w:val="single"/>
              </w:rPr>
              <w:t>have savings in excess of £5,000?</w:t>
            </w:r>
            <w:r w:rsidR="00B259C5">
              <w:rPr>
                <w:szCs w:val="20"/>
                <w:u w:val="single"/>
              </w:rPr>
              <w:t xml:space="preserve"> </w:t>
            </w:r>
          </w:p>
          <w:p w14:paraId="761810DE" w14:textId="77777777" w:rsidR="009B44EF" w:rsidRPr="00DB38E6" w:rsidRDefault="00B259C5" w:rsidP="00660D6D">
            <w:pPr>
              <w:overflowPunct w:val="0"/>
              <w:rPr>
                <w:szCs w:val="20"/>
                <w:u w:val="single"/>
              </w:rPr>
            </w:pPr>
            <w:r>
              <w:rPr>
                <w:szCs w:val="20"/>
                <w:u w:val="single"/>
              </w:rPr>
              <w:t xml:space="preserve">YES/ </w:t>
            </w:r>
            <w:r w:rsidR="00DC0285">
              <w:rPr>
                <w:szCs w:val="20"/>
                <w:u w:val="single"/>
              </w:rPr>
              <w:t>NO (</w:t>
            </w:r>
            <w:r>
              <w:rPr>
                <w:szCs w:val="20"/>
                <w:u w:val="single"/>
              </w:rPr>
              <w:t>please delete as appropriate)</w:t>
            </w:r>
          </w:p>
          <w:p w14:paraId="144BF8AE" w14:textId="77777777" w:rsidR="009B44EF" w:rsidRDefault="009B44EF" w:rsidP="00660D6D">
            <w:pPr>
              <w:overflowPunct w:val="0"/>
              <w:rPr>
                <w:szCs w:val="20"/>
              </w:rPr>
            </w:pPr>
            <w:r w:rsidRPr="00DB38E6">
              <w:rPr>
                <w:szCs w:val="20"/>
              </w:rPr>
              <w:t xml:space="preserve">If </w:t>
            </w:r>
            <w:r w:rsidR="00046341" w:rsidRPr="00DB38E6">
              <w:rPr>
                <w:szCs w:val="20"/>
              </w:rPr>
              <w:t>so,</w:t>
            </w:r>
            <w:r w:rsidRPr="00DB38E6">
              <w:rPr>
                <w:szCs w:val="20"/>
              </w:rPr>
              <w:t xml:space="preserve"> how much?      £</w:t>
            </w:r>
          </w:p>
          <w:p w14:paraId="418FF192" w14:textId="77777777" w:rsidR="00833BFF" w:rsidRPr="000A4401" w:rsidRDefault="00833BFF" w:rsidP="00660D6D">
            <w:pPr>
              <w:overflowPunct w:val="0"/>
              <w:rPr>
                <w:color w:val="FF0000"/>
                <w:szCs w:val="20"/>
                <w:u w:val="single"/>
              </w:rPr>
            </w:pPr>
            <w:r w:rsidRPr="000A4401">
              <w:rPr>
                <w:color w:val="FF0000"/>
                <w:szCs w:val="20"/>
              </w:rPr>
              <w:t xml:space="preserve">Please supply evidence.     </w:t>
            </w:r>
          </w:p>
        </w:tc>
      </w:tr>
    </w:tbl>
    <w:p w14:paraId="29D29183" w14:textId="77777777" w:rsidR="00E67560" w:rsidRDefault="00E67560" w:rsidP="00660D6D">
      <w:pPr>
        <w:tabs>
          <w:tab w:val="left" w:pos="8364"/>
        </w:tabs>
        <w:overflowPunct w:val="0"/>
        <w:outlineLvl w:val="0"/>
        <w:rPr>
          <w:b/>
          <w:color w:val="FF0000"/>
          <w:sz w:val="22"/>
          <w:szCs w:val="20"/>
        </w:rPr>
      </w:pPr>
    </w:p>
    <w:p w14:paraId="0E250823" w14:textId="77777777" w:rsidR="008C6CF3" w:rsidRPr="000A4401" w:rsidRDefault="008C6CF3" w:rsidP="00660D6D">
      <w:pPr>
        <w:tabs>
          <w:tab w:val="left" w:pos="8364"/>
        </w:tabs>
        <w:overflowPunct w:val="0"/>
        <w:outlineLvl w:val="0"/>
        <w:rPr>
          <w:b/>
          <w:color w:val="FF0000"/>
          <w:sz w:val="22"/>
          <w:szCs w:val="20"/>
        </w:rPr>
      </w:pPr>
      <w:r w:rsidRPr="000A4401">
        <w:rPr>
          <w:b/>
          <w:color w:val="FF0000"/>
          <w:sz w:val="22"/>
          <w:szCs w:val="20"/>
        </w:rPr>
        <w:t xml:space="preserve">PLEASE PROVIDE EVIDENCE OF HOUSEHOLD INCOME, SAVINGS AND OUTGOINGS </w:t>
      </w:r>
    </w:p>
    <w:p w14:paraId="3DB5ED5F" w14:textId="77777777" w:rsidR="000A4401" w:rsidRDefault="008C6CF3" w:rsidP="00660D6D">
      <w:pPr>
        <w:overflowPunct w:val="0"/>
        <w:outlineLvl w:val="0"/>
        <w:rPr>
          <w:b/>
          <w:sz w:val="22"/>
          <w:szCs w:val="20"/>
        </w:rPr>
      </w:pPr>
      <w:r w:rsidRPr="000A4401">
        <w:rPr>
          <w:b/>
          <w:color w:val="FF0000"/>
          <w:sz w:val="22"/>
          <w:szCs w:val="20"/>
        </w:rPr>
        <w:t>(see note 4</w:t>
      </w:r>
      <w:r w:rsidRPr="003E3488">
        <w:rPr>
          <w:b/>
          <w:color w:val="FF0000"/>
          <w:sz w:val="22"/>
          <w:szCs w:val="20"/>
        </w:rPr>
        <w:t>)</w:t>
      </w:r>
    </w:p>
    <w:p w14:paraId="07603A5E" w14:textId="77777777" w:rsidR="000A4401" w:rsidRDefault="000A4401" w:rsidP="00660D6D">
      <w:pPr>
        <w:overflowPunct w:val="0"/>
        <w:outlineLvl w:val="0"/>
        <w:rPr>
          <w:b/>
          <w:sz w:val="22"/>
          <w:szCs w:val="20"/>
        </w:rPr>
      </w:pPr>
    </w:p>
    <w:p w14:paraId="11ABEE5C" w14:textId="77777777" w:rsidR="008C6CF3" w:rsidRDefault="009B44EF" w:rsidP="00660D6D">
      <w:pPr>
        <w:overflowPunct w:val="0"/>
        <w:outlineLvl w:val="0"/>
        <w:rPr>
          <w:b/>
          <w:sz w:val="22"/>
          <w:szCs w:val="20"/>
        </w:rPr>
      </w:pPr>
      <w:r w:rsidRPr="00DB38E6">
        <w:rPr>
          <w:b/>
          <w:sz w:val="22"/>
          <w:szCs w:val="20"/>
        </w:rPr>
        <w:t xml:space="preserve">SECTION </w:t>
      </w:r>
      <w:r w:rsidR="009E170E">
        <w:rPr>
          <w:b/>
          <w:sz w:val="22"/>
          <w:szCs w:val="20"/>
        </w:rPr>
        <w:t>2</w:t>
      </w:r>
      <w:r w:rsidRPr="00DB38E6">
        <w:rPr>
          <w:b/>
          <w:sz w:val="22"/>
          <w:szCs w:val="20"/>
        </w:rPr>
        <w:t xml:space="preserve">:  </w:t>
      </w:r>
      <w:r w:rsidR="00864125">
        <w:rPr>
          <w:b/>
          <w:sz w:val="22"/>
          <w:szCs w:val="20"/>
        </w:rPr>
        <w:t xml:space="preserve">Monthly </w:t>
      </w:r>
      <w:r w:rsidRPr="00DB38E6">
        <w:rPr>
          <w:b/>
          <w:sz w:val="22"/>
          <w:szCs w:val="20"/>
        </w:rPr>
        <w:t>Outgoings</w:t>
      </w:r>
      <w:r>
        <w:rPr>
          <w:b/>
          <w:sz w:val="22"/>
          <w:szCs w:val="20"/>
        </w:rPr>
        <w:t xml:space="preserve"> </w:t>
      </w:r>
    </w:p>
    <w:p w14:paraId="0BE3FA78" w14:textId="77777777" w:rsidR="00A55D84" w:rsidRDefault="00A55D84" w:rsidP="00660D6D">
      <w:pPr>
        <w:overflowPunct w:val="0"/>
        <w:outlineLvl w:val="0"/>
        <w:rPr>
          <w:b/>
          <w:sz w:val="22"/>
          <w:szCs w:val="20"/>
        </w:rPr>
      </w:pPr>
    </w:p>
    <w:tbl>
      <w:tblPr>
        <w:tblW w:w="0" w:type="auto"/>
        <w:tblLayout w:type="fixed"/>
        <w:tblLook w:val="0000" w:firstRow="0" w:lastRow="0" w:firstColumn="0" w:lastColumn="0" w:noHBand="0" w:noVBand="0"/>
      </w:tblPr>
      <w:tblGrid>
        <w:gridCol w:w="4644"/>
        <w:gridCol w:w="4584"/>
      </w:tblGrid>
      <w:tr w:rsidR="009B44EF" w:rsidRPr="00DB38E6" w14:paraId="70124E92" w14:textId="77777777" w:rsidTr="006A7632">
        <w:tc>
          <w:tcPr>
            <w:tcW w:w="4644" w:type="dxa"/>
            <w:tcBorders>
              <w:top w:val="single" w:sz="6" w:space="0" w:color="auto"/>
              <w:left w:val="single" w:sz="6" w:space="0" w:color="auto"/>
              <w:bottom w:val="single" w:sz="6" w:space="0" w:color="auto"/>
              <w:right w:val="single" w:sz="6" w:space="0" w:color="auto"/>
            </w:tcBorders>
          </w:tcPr>
          <w:p w14:paraId="440C862A" w14:textId="77777777" w:rsidR="009B44EF" w:rsidRPr="00DB38E6" w:rsidRDefault="009B44EF" w:rsidP="00660D6D">
            <w:pPr>
              <w:overflowPunct w:val="0"/>
              <w:jc w:val="center"/>
              <w:rPr>
                <w:b/>
                <w:szCs w:val="20"/>
              </w:rPr>
            </w:pPr>
            <w:r w:rsidRPr="00DB38E6">
              <w:rPr>
                <w:b/>
                <w:szCs w:val="20"/>
              </w:rPr>
              <w:t>Item</w:t>
            </w:r>
          </w:p>
        </w:tc>
        <w:tc>
          <w:tcPr>
            <w:tcW w:w="4584" w:type="dxa"/>
            <w:tcBorders>
              <w:top w:val="single" w:sz="6" w:space="0" w:color="auto"/>
              <w:left w:val="nil"/>
              <w:bottom w:val="single" w:sz="6" w:space="0" w:color="auto"/>
              <w:right w:val="single" w:sz="6" w:space="0" w:color="auto"/>
            </w:tcBorders>
          </w:tcPr>
          <w:p w14:paraId="2F83D86B" w14:textId="77777777" w:rsidR="009B44EF" w:rsidRPr="00DB38E6" w:rsidRDefault="009B44EF" w:rsidP="00660D6D">
            <w:pPr>
              <w:overflowPunct w:val="0"/>
              <w:jc w:val="center"/>
              <w:rPr>
                <w:b/>
                <w:szCs w:val="20"/>
              </w:rPr>
            </w:pPr>
            <w:r w:rsidRPr="00DB38E6">
              <w:rPr>
                <w:b/>
                <w:szCs w:val="20"/>
              </w:rPr>
              <w:t>Amount</w:t>
            </w:r>
          </w:p>
        </w:tc>
      </w:tr>
      <w:tr w:rsidR="009B44EF" w:rsidRPr="00DB38E6" w14:paraId="131E704F" w14:textId="77777777" w:rsidTr="006A7632">
        <w:tc>
          <w:tcPr>
            <w:tcW w:w="4644" w:type="dxa"/>
            <w:tcBorders>
              <w:top w:val="single" w:sz="6" w:space="0" w:color="auto"/>
              <w:left w:val="single" w:sz="6" w:space="0" w:color="auto"/>
              <w:bottom w:val="single" w:sz="6" w:space="0" w:color="auto"/>
              <w:right w:val="single" w:sz="6" w:space="0" w:color="auto"/>
            </w:tcBorders>
          </w:tcPr>
          <w:p w14:paraId="095D1EBE" w14:textId="77777777" w:rsidR="009B44EF" w:rsidRPr="00DB38E6" w:rsidRDefault="009B44EF" w:rsidP="00660D6D">
            <w:pPr>
              <w:overflowPunct w:val="0"/>
              <w:spacing w:after="120"/>
              <w:rPr>
                <w:szCs w:val="20"/>
              </w:rPr>
            </w:pPr>
            <w:r w:rsidRPr="00DB38E6">
              <w:rPr>
                <w:szCs w:val="20"/>
              </w:rPr>
              <w:t>Rent/Mortgage</w:t>
            </w:r>
          </w:p>
        </w:tc>
        <w:tc>
          <w:tcPr>
            <w:tcW w:w="4584" w:type="dxa"/>
            <w:tcBorders>
              <w:top w:val="single" w:sz="6" w:space="0" w:color="auto"/>
              <w:left w:val="nil"/>
              <w:bottom w:val="single" w:sz="6" w:space="0" w:color="auto"/>
              <w:right w:val="single" w:sz="6" w:space="0" w:color="auto"/>
            </w:tcBorders>
          </w:tcPr>
          <w:p w14:paraId="5471217C" w14:textId="77777777" w:rsidR="009B44EF" w:rsidRPr="00DB38E6" w:rsidRDefault="009B44EF" w:rsidP="00660D6D">
            <w:pPr>
              <w:overflowPunct w:val="0"/>
              <w:spacing w:after="120"/>
              <w:rPr>
                <w:szCs w:val="20"/>
              </w:rPr>
            </w:pPr>
            <w:r w:rsidRPr="00DB38E6">
              <w:rPr>
                <w:szCs w:val="20"/>
              </w:rPr>
              <w:t>£</w:t>
            </w:r>
          </w:p>
        </w:tc>
      </w:tr>
      <w:tr w:rsidR="009B44EF" w:rsidRPr="00DB38E6" w14:paraId="4CBE2AFF" w14:textId="77777777" w:rsidTr="006A7632">
        <w:tc>
          <w:tcPr>
            <w:tcW w:w="4644" w:type="dxa"/>
            <w:tcBorders>
              <w:top w:val="single" w:sz="6" w:space="0" w:color="auto"/>
              <w:left w:val="single" w:sz="6" w:space="0" w:color="auto"/>
              <w:bottom w:val="single" w:sz="6" w:space="0" w:color="auto"/>
              <w:right w:val="single" w:sz="6" w:space="0" w:color="auto"/>
            </w:tcBorders>
          </w:tcPr>
          <w:p w14:paraId="11C74D82" w14:textId="77777777" w:rsidR="009B44EF" w:rsidRPr="00DB38E6" w:rsidRDefault="009B44EF" w:rsidP="00660D6D">
            <w:pPr>
              <w:overflowPunct w:val="0"/>
              <w:spacing w:after="120"/>
              <w:rPr>
                <w:szCs w:val="20"/>
              </w:rPr>
            </w:pPr>
            <w:r w:rsidRPr="00DB38E6">
              <w:rPr>
                <w:szCs w:val="20"/>
              </w:rPr>
              <w:t>Gas</w:t>
            </w:r>
          </w:p>
        </w:tc>
        <w:tc>
          <w:tcPr>
            <w:tcW w:w="4584" w:type="dxa"/>
            <w:tcBorders>
              <w:top w:val="single" w:sz="6" w:space="0" w:color="auto"/>
              <w:left w:val="nil"/>
              <w:bottom w:val="single" w:sz="6" w:space="0" w:color="auto"/>
              <w:right w:val="single" w:sz="6" w:space="0" w:color="auto"/>
            </w:tcBorders>
          </w:tcPr>
          <w:p w14:paraId="25F540A8" w14:textId="77777777" w:rsidR="009B44EF" w:rsidRPr="00DB38E6" w:rsidRDefault="009B44EF" w:rsidP="00660D6D">
            <w:pPr>
              <w:overflowPunct w:val="0"/>
              <w:spacing w:after="120"/>
              <w:rPr>
                <w:szCs w:val="20"/>
              </w:rPr>
            </w:pPr>
            <w:r w:rsidRPr="00DB38E6">
              <w:rPr>
                <w:szCs w:val="20"/>
              </w:rPr>
              <w:t>£</w:t>
            </w:r>
          </w:p>
        </w:tc>
      </w:tr>
      <w:tr w:rsidR="009B44EF" w:rsidRPr="00DB38E6" w14:paraId="102B4A88" w14:textId="77777777" w:rsidTr="006A7632">
        <w:tc>
          <w:tcPr>
            <w:tcW w:w="4644" w:type="dxa"/>
            <w:tcBorders>
              <w:top w:val="single" w:sz="6" w:space="0" w:color="auto"/>
              <w:left w:val="single" w:sz="6" w:space="0" w:color="auto"/>
              <w:bottom w:val="single" w:sz="6" w:space="0" w:color="auto"/>
              <w:right w:val="single" w:sz="6" w:space="0" w:color="auto"/>
            </w:tcBorders>
          </w:tcPr>
          <w:p w14:paraId="36845ACB" w14:textId="77777777" w:rsidR="009B44EF" w:rsidRPr="00DB38E6" w:rsidRDefault="009B44EF" w:rsidP="00660D6D">
            <w:pPr>
              <w:overflowPunct w:val="0"/>
              <w:spacing w:after="120"/>
              <w:rPr>
                <w:szCs w:val="20"/>
              </w:rPr>
            </w:pPr>
            <w:r w:rsidRPr="00DB38E6">
              <w:rPr>
                <w:szCs w:val="20"/>
              </w:rPr>
              <w:t>Electricity</w:t>
            </w:r>
          </w:p>
        </w:tc>
        <w:tc>
          <w:tcPr>
            <w:tcW w:w="4584" w:type="dxa"/>
            <w:tcBorders>
              <w:top w:val="single" w:sz="6" w:space="0" w:color="auto"/>
              <w:left w:val="nil"/>
              <w:bottom w:val="single" w:sz="6" w:space="0" w:color="auto"/>
              <w:right w:val="single" w:sz="6" w:space="0" w:color="auto"/>
            </w:tcBorders>
          </w:tcPr>
          <w:p w14:paraId="0E9BF5A4" w14:textId="77777777" w:rsidR="009B44EF" w:rsidRPr="00DB38E6" w:rsidRDefault="009B44EF" w:rsidP="00660D6D">
            <w:pPr>
              <w:overflowPunct w:val="0"/>
              <w:spacing w:after="120"/>
              <w:rPr>
                <w:szCs w:val="20"/>
              </w:rPr>
            </w:pPr>
            <w:r w:rsidRPr="00DB38E6">
              <w:rPr>
                <w:szCs w:val="20"/>
              </w:rPr>
              <w:t>£</w:t>
            </w:r>
          </w:p>
        </w:tc>
      </w:tr>
      <w:tr w:rsidR="009B44EF" w:rsidRPr="00DB38E6" w14:paraId="6FB0EA90" w14:textId="77777777" w:rsidTr="006A7632">
        <w:tc>
          <w:tcPr>
            <w:tcW w:w="4644" w:type="dxa"/>
            <w:tcBorders>
              <w:top w:val="single" w:sz="6" w:space="0" w:color="auto"/>
              <w:left w:val="single" w:sz="6" w:space="0" w:color="auto"/>
              <w:bottom w:val="single" w:sz="6" w:space="0" w:color="auto"/>
              <w:right w:val="single" w:sz="6" w:space="0" w:color="auto"/>
            </w:tcBorders>
          </w:tcPr>
          <w:p w14:paraId="67D6EE7D" w14:textId="77777777" w:rsidR="009B44EF" w:rsidRPr="00DB38E6" w:rsidRDefault="009B44EF" w:rsidP="00660D6D">
            <w:pPr>
              <w:overflowPunct w:val="0"/>
              <w:spacing w:after="120"/>
              <w:rPr>
                <w:szCs w:val="20"/>
              </w:rPr>
            </w:pPr>
            <w:r w:rsidRPr="00DB38E6">
              <w:rPr>
                <w:szCs w:val="20"/>
              </w:rPr>
              <w:t>Water Rates</w:t>
            </w:r>
          </w:p>
        </w:tc>
        <w:tc>
          <w:tcPr>
            <w:tcW w:w="4584" w:type="dxa"/>
            <w:tcBorders>
              <w:top w:val="single" w:sz="6" w:space="0" w:color="auto"/>
              <w:left w:val="nil"/>
              <w:bottom w:val="single" w:sz="6" w:space="0" w:color="auto"/>
              <w:right w:val="single" w:sz="6" w:space="0" w:color="auto"/>
            </w:tcBorders>
          </w:tcPr>
          <w:p w14:paraId="3B881C42" w14:textId="77777777" w:rsidR="009B44EF" w:rsidRPr="00DB38E6" w:rsidRDefault="009B44EF" w:rsidP="00660D6D">
            <w:pPr>
              <w:overflowPunct w:val="0"/>
              <w:spacing w:after="120"/>
              <w:rPr>
                <w:szCs w:val="20"/>
              </w:rPr>
            </w:pPr>
            <w:r w:rsidRPr="00DB38E6">
              <w:rPr>
                <w:szCs w:val="20"/>
              </w:rPr>
              <w:t>£</w:t>
            </w:r>
          </w:p>
        </w:tc>
      </w:tr>
      <w:tr w:rsidR="009B44EF" w:rsidRPr="00DB38E6" w14:paraId="5F8B36C8" w14:textId="77777777" w:rsidTr="006A7632">
        <w:tc>
          <w:tcPr>
            <w:tcW w:w="4644" w:type="dxa"/>
            <w:tcBorders>
              <w:top w:val="single" w:sz="6" w:space="0" w:color="auto"/>
              <w:left w:val="single" w:sz="6" w:space="0" w:color="auto"/>
              <w:bottom w:val="single" w:sz="6" w:space="0" w:color="auto"/>
              <w:right w:val="single" w:sz="6" w:space="0" w:color="auto"/>
            </w:tcBorders>
          </w:tcPr>
          <w:p w14:paraId="7123874D" w14:textId="77777777" w:rsidR="009B44EF" w:rsidRPr="00DB38E6" w:rsidRDefault="009B44EF" w:rsidP="00660D6D">
            <w:pPr>
              <w:overflowPunct w:val="0"/>
              <w:spacing w:after="120"/>
              <w:rPr>
                <w:szCs w:val="20"/>
              </w:rPr>
            </w:pPr>
            <w:r w:rsidRPr="00DB38E6">
              <w:rPr>
                <w:szCs w:val="20"/>
              </w:rPr>
              <w:t>Telephone</w:t>
            </w:r>
          </w:p>
        </w:tc>
        <w:tc>
          <w:tcPr>
            <w:tcW w:w="4584" w:type="dxa"/>
            <w:tcBorders>
              <w:top w:val="single" w:sz="6" w:space="0" w:color="auto"/>
              <w:left w:val="nil"/>
              <w:bottom w:val="single" w:sz="6" w:space="0" w:color="auto"/>
              <w:right w:val="single" w:sz="6" w:space="0" w:color="auto"/>
            </w:tcBorders>
          </w:tcPr>
          <w:p w14:paraId="7B0A91E0" w14:textId="77777777" w:rsidR="009B44EF" w:rsidRPr="00DB38E6" w:rsidRDefault="009B44EF" w:rsidP="00660D6D">
            <w:pPr>
              <w:overflowPunct w:val="0"/>
              <w:spacing w:after="120"/>
              <w:rPr>
                <w:szCs w:val="20"/>
              </w:rPr>
            </w:pPr>
            <w:r w:rsidRPr="00DB38E6">
              <w:rPr>
                <w:szCs w:val="20"/>
              </w:rPr>
              <w:t>£</w:t>
            </w:r>
          </w:p>
        </w:tc>
      </w:tr>
      <w:tr w:rsidR="009B44EF" w:rsidRPr="00DB38E6" w14:paraId="180AE972" w14:textId="77777777" w:rsidTr="006A7632">
        <w:tc>
          <w:tcPr>
            <w:tcW w:w="4644" w:type="dxa"/>
            <w:tcBorders>
              <w:top w:val="single" w:sz="6" w:space="0" w:color="auto"/>
              <w:left w:val="single" w:sz="6" w:space="0" w:color="auto"/>
              <w:bottom w:val="single" w:sz="6" w:space="0" w:color="auto"/>
              <w:right w:val="single" w:sz="6" w:space="0" w:color="auto"/>
            </w:tcBorders>
          </w:tcPr>
          <w:p w14:paraId="7AC192F6" w14:textId="77777777" w:rsidR="009B44EF" w:rsidRPr="00DB38E6" w:rsidRDefault="009B44EF" w:rsidP="00660D6D">
            <w:pPr>
              <w:overflowPunct w:val="0"/>
              <w:spacing w:after="120"/>
              <w:rPr>
                <w:szCs w:val="20"/>
              </w:rPr>
            </w:pPr>
            <w:r w:rsidRPr="00DB38E6">
              <w:rPr>
                <w:szCs w:val="20"/>
              </w:rPr>
              <w:t>Council Tax</w:t>
            </w:r>
          </w:p>
        </w:tc>
        <w:tc>
          <w:tcPr>
            <w:tcW w:w="4584" w:type="dxa"/>
            <w:tcBorders>
              <w:top w:val="single" w:sz="6" w:space="0" w:color="auto"/>
              <w:left w:val="nil"/>
              <w:bottom w:val="single" w:sz="6" w:space="0" w:color="auto"/>
              <w:right w:val="single" w:sz="6" w:space="0" w:color="auto"/>
            </w:tcBorders>
          </w:tcPr>
          <w:p w14:paraId="6F2FCE51" w14:textId="77777777" w:rsidR="009B44EF" w:rsidRPr="00DB38E6" w:rsidRDefault="009B44EF" w:rsidP="00660D6D">
            <w:pPr>
              <w:overflowPunct w:val="0"/>
              <w:spacing w:after="120"/>
              <w:rPr>
                <w:szCs w:val="20"/>
              </w:rPr>
            </w:pPr>
            <w:r w:rsidRPr="00DB38E6">
              <w:rPr>
                <w:szCs w:val="20"/>
              </w:rPr>
              <w:t>£</w:t>
            </w:r>
          </w:p>
        </w:tc>
      </w:tr>
      <w:tr w:rsidR="009B44EF" w:rsidRPr="00DB38E6" w14:paraId="52FFA1FD" w14:textId="77777777" w:rsidTr="006A7632">
        <w:tc>
          <w:tcPr>
            <w:tcW w:w="4644" w:type="dxa"/>
            <w:tcBorders>
              <w:top w:val="single" w:sz="6" w:space="0" w:color="auto"/>
              <w:left w:val="single" w:sz="6" w:space="0" w:color="auto"/>
              <w:bottom w:val="single" w:sz="6" w:space="0" w:color="auto"/>
              <w:right w:val="single" w:sz="6" w:space="0" w:color="auto"/>
            </w:tcBorders>
          </w:tcPr>
          <w:p w14:paraId="75AA832B" w14:textId="77777777" w:rsidR="009B44EF" w:rsidRPr="00DB38E6" w:rsidRDefault="009B44EF" w:rsidP="00660D6D">
            <w:pPr>
              <w:overflowPunct w:val="0"/>
              <w:spacing w:after="120"/>
              <w:rPr>
                <w:szCs w:val="20"/>
              </w:rPr>
            </w:pPr>
            <w:r w:rsidRPr="00DB38E6">
              <w:rPr>
                <w:szCs w:val="20"/>
              </w:rPr>
              <w:t>Insurance</w:t>
            </w:r>
          </w:p>
        </w:tc>
        <w:tc>
          <w:tcPr>
            <w:tcW w:w="4584" w:type="dxa"/>
            <w:tcBorders>
              <w:top w:val="single" w:sz="6" w:space="0" w:color="auto"/>
              <w:left w:val="nil"/>
              <w:bottom w:val="single" w:sz="6" w:space="0" w:color="auto"/>
              <w:right w:val="single" w:sz="6" w:space="0" w:color="auto"/>
            </w:tcBorders>
          </w:tcPr>
          <w:p w14:paraId="2976F0C6" w14:textId="77777777" w:rsidR="009B44EF" w:rsidRPr="00DB38E6" w:rsidRDefault="009B44EF" w:rsidP="00660D6D">
            <w:pPr>
              <w:overflowPunct w:val="0"/>
              <w:spacing w:after="120"/>
              <w:rPr>
                <w:szCs w:val="20"/>
              </w:rPr>
            </w:pPr>
            <w:r w:rsidRPr="00DB38E6">
              <w:rPr>
                <w:szCs w:val="20"/>
              </w:rPr>
              <w:t>£</w:t>
            </w:r>
          </w:p>
        </w:tc>
      </w:tr>
      <w:tr w:rsidR="009B44EF" w:rsidRPr="00DB38E6" w14:paraId="61D9FAEA" w14:textId="77777777" w:rsidTr="006A7632">
        <w:tc>
          <w:tcPr>
            <w:tcW w:w="4644" w:type="dxa"/>
            <w:tcBorders>
              <w:top w:val="single" w:sz="6" w:space="0" w:color="auto"/>
              <w:left w:val="single" w:sz="6" w:space="0" w:color="auto"/>
              <w:bottom w:val="single" w:sz="6" w:space="0" w:color="auto"/>
              <w:right w:val="single" w:sz="6" w:space="0" w:color="auto"/>
            </w:tcBorders>
          </w:tcPr>
          <w:p w14:paraId="33F63A62" w14:textId="77777777" w:rsidR="009B44EF" w:rsidRPr="00DB38E6" w:rsidRDefault="009B44EF" w:rsidP="00660D6D">
            <w:pPr>
              <w:overflowPunct w:val="0"/>
              <w:spacing w:after="120"/>
              <w:rPr>
                <w:szCs w:val="20"/>
              </w:rPr>
            </w:pPr>
            <w:r w:rsidRPr="00DB38E6">
              <w:rPr>
                <w:szCs w:val="20"/>
              </w:rPr>
              <w:t>Travel</w:t>
            </w:r>
          </w:p>
        </w:tc>
        <w:tc>
          <w:tcPr>
            <w:tcW w:w="4584" w:type="dxa"/>
            <w:tcBorders>
              <w:top w:val="single" w:sz="6" w:space="0" w:color="auto"/>
              <w:left w:val="nil"/>
              <w:bottom w:val="single" w:sz="6" w:space="0" w:color="auto"/>
              <w:right w:val="single" w:sz="6" w:space="0" w:color="auto"/>
            </w:tcBorders>
          </w:tcPr>
          <w:p w14:paraId="082A826B" w14:textId="77777777" w:rsidR="009B44EF" w:rsidRPr="00DB38E6" w:rsidRDefault="009B44EF" w:rsidP="00660D6D">
            <w:pPr>
              <w:overflowPunct w:val="0"/>
              <w:spacing w:after="120"/>
              <w:rPr>
                <w:szCs w:val="20"/>
              </w:rPr>
            </w:pPr>
            <w:r w:rsidRPr="00DB38E6">
              <w:rPr>
                <w:szCs w:val="20"/>
              </w:rPr>
              <w:t>£</w:t>
            </w:r>
          </w:p>
        </w:tc>
      </w:tr>
      <w:tr w:rsidR="009B44EF" w:rsidRPr="00DB38E6" w14:paraId="086EAFB7" w14:textId="77777777" w:rsidTr="006A7632">
        <w:tc>
          <w:tcPr>
            <w:tcW w:w="4644" w:type="dxa"/>
            <w:tcBorders>
              <w:top w:val="single" w:sz="6" w:space="0" w:color="auto"/>
              <w:left w:val="single" w:sz="6" w:space="0" w:color="auto"/>
              <w:bottom w:val="single" w:sz="6" w:space="0" w:color="auto"/>
              <w:right w:val="single" w:sz="6" w:space="0" w:color="auto"/>
            </w:tcBorders>
          </w:tcPr>
          <w:p w14:paraId="027BDE1E" w14:textId="77777777" w:rsidR="009B44EF" w:rsidRPr="00DB38E6" w:rsidRDefault="009B44EF" w:rsidP="00660D6D">
            <w:pPr>
              <w:overflowPunct w:val="0"/>
              <w:spacing w:after="120"/>
              <w:rPr>
                <w:szCs w:val="20"/>
              </w:rPr>
            </w:pPr>
            <w:r w:rsidRPr="00DB38E6">
              <w:rPr>
                <w:szCs w:val="20"/>
              </w:rPr>
              <w:lastRenderedPageBreak/>
              <w:t>Loan Repayments</w:t>
            </w:r>
          </w:p>
        </w:tc>
        <w:tc>
          <w:tcPr>
            <w:tcW w:w="4584" w:type="dxa"/>
            <w:tcBorders>
              <w:top w:val="single" w:sz="6" w:space="0" w:color="auto"/>
              <w:left w:val="nil"/>
              <w:bottom w:val="single" w:sz="6" w:space="0" w:color="auto"/>
              <w:right w:val="single" w:sz="6" w:space="0" w:color="auto"/>
            </w:tcBorders>
          </w:tcPr>
          <w:p w14:paraId="6504E915" w14:textId="77777777" w:rsidR="009B44EF" w:rsidRPr="00DB38E6" w:rsidRDefault="009B44EF" w:rsidP="00660D6D">
            <w:pPr>
              <w:overflowPunct w:val="0"/>
              <w:spacing w:after="120"/>
              <w:rPr>
                <w:szCs w:val="20"/>
              </w:rPr>
            </w:pPr>
            <w:r w:rsidRPr="00DB38E6">
              <w:rPr>
                <w:szCs w:val="20"/>
              </w:rPr>
              <w:t>£</w:t>
            </w:r>
          </w:p>
        </w:tc>
      </w:tr>
      <w:tr w:rsidR="009B44EF" w:rsidRPr="00DB38E6" w14:paraId="4CE42CCB" w14:textId="77777777" w:rsidTr="006A7632">
        <w:tc>
          <w:tcPr>
            <w:tcW w:w="4644" w:type="dxa"/>
            <w:tcBorders>
              <w:top w:val="single" w:sz="6" w:space="0" w:color="auto"/>
              <w:left w:val="single" w:sz="6" w:space="0" w:color="auto"/>
              <w:bottom w:val="single" w:sz="6" w:space="0" w:color="auto"/>
              <w:right w:val="single" w:sz="6" w:space="0" w:color="auto"/>
            </w:tcBorders>
          </w:tcPr>
          <w:p w14:paraId="1957A4DF" w14:textId="77777777" w:rsidR="009B44EF" w:rsidRPr="00DB38E6" w:rsidRDefault="009B44EF" w:rsidP="00660D6D">
            <w:pPr>
              <w:overflowPunct w:val="0"/>
              <w:spacing w:after="120"/>
              <w:rPr>
                <w:szCs w:val="20"/>
              </w:rPr>
            </w:pPr>
            <w:r w:rsidRPr="00DB38E6">
              <w:rPr>
                <w:szCs w:val="20"/>
              </w:rPr>
              <w:t>Food &amp; Clothing</w:t>
            </w:r>
          </w:p>
        </w:tc>
        <w:tc>
          <w:tcPr>
            <w:tcW w:w="4584" w:type="dxa"/>
            <w:tcBorders>
              <w:top w:val="single" w:sz="6" w:space="0" w:color="auto"/>
              <w:left w:val="nil"/>
              <w:bottom w:val="single" w:sz="6" w:space="0" w:color="auto"/>
              <w:right w:val="single" w:sz="6" w:space="0" w:color="auto"/>
            </w:tcBorders>
          </w:tcPr>
          <w:p w14:paraId="525CCAFD" w14:textId="77777777" w:rsidR="009B44EF" w:rsidRPr="00DB38E6" w:rsidRDefault="009B44EF" w:rsidP="00660D6D">
            <w:pPr>
              <w:overflowPunct w:val="0"/>
              <w:spacing w:after="120"/>
              <w:rPr>
                <w:szCs w:val="20"/>
              </w:rPr>
            </w:pPr>
            <w:r w:rsidRPr="00DB38E6">
              <w:rPr>
                <w:szCs w:val="20"/>
              </w:rPr>
              <w:t>£</w:t>
            </w:r>
          </w:p>
        </w:tc>
      </w:tr>
      <w:tr w:rsidR="009B44EF" w:rsidRPr="00DB38E6" w14:paraId="67656B68" w14:textId="77777777" w:rsidTr="006A7632">
        <w:tc>
          <w:tcPr>
            <w:tcW w:w="4644" w:type="dxa"/>
            <w:tcBorders>
              <w:top w:val="single" w:sz="6" w:space="0" w:color="auto"/>
              <w:left w:val="single" w:sz="6" w:space="0" w:color="auto"/>
              <w:bottom w:val="single" w:sz="6" w:space="0" w:color="auto"/>
              <w:right w:val="single" w:sz="6" w:space="0" w:color="auto"/>
            </w:tcBorders>
          </w:tcPr>
          <w:p w14:paraId="68973C43" w14:textId="77777777" w:rsidR="009B44EF" w:rsidRPr="00DB38E6" w:rsidRDefault="00046341" w:rsidP="00660D6D">
            <w:pPr>
              <w:overflowPunct w:val="0"/>
              <w:spacing w:after="120"/>
              <w:rPr>
                <w:szCs w:val="20"/>
              </w:rPr>
            </w:pPr>
            <w:r>
              <w:rPr>
                <w:szCs w:val="20"/>
              </w:rPr>
              <w:t>Childcare</w:t>
            </w:r>
          </w:p>
        </w:tc>
        <w:tc>
          <w:tcPr>
            <w:tcW w:w="4584" w:type="dxa"/>
            <w:tcBorders>
              <w:top w:val="single" w:sz="6" w:space="0" w:color="auto"/>
              <w:left w:val="nil"/>
              <w:bottom w:val="single" w:sz="6" w:space="0" w:color="auto"/>
              <w:right w:val="single" w:sz="6" w:space="0" w:color="auto"/>
            </w:tcBorders>
          </w:tcPr>
          <w:p w14:paraId="0CEFD259" w14:textId="77777777" w:rsidR="009B44EF" w:rsidRPr="00DB38E6" w:rsidRDefault="00864125" w:rsidP="00660D6D">
            <w:pPr>
              <w:overflowPunct w:val="0"/>
              <w:spacing w:after="120"/>
              <w:rPr>
                <w:szCs w:val="20"/>
              </w:rPr>
            </w:pPr>
            <w:r>
              <w:rPr>
                <w:szCs w:val="20"/>
              </w:rPr>
              <w:t>£</w:t>
            </w:r>
          </w:p>
        </w:tc>
      </w:tr>
      <w:tr w:rsidR="009B44EF" w:rsidRPr="00DB38E6" w14:paraId="5B254683" w14:textId="77777777" w:rsidTr="006A7632">
        <w:tc>
          <w:tcPr>
            <w:tcW w:w="4644" w:type="dxa"/>
            <w:tcBorders>
              <w:top w:val="single" w:sz="6" w:space="0" w:color="auto"/>
              <w:left w:val="single" w:sz="6" w:space="0" w:color="auto"/>
              <w:bottom w:val="single" w:sz="6" w:space="0" w:color="auto"/>
              <w:right w:val="single" w:sz="6" w:space="0" w:color="auto"/>
            </w:tcBorders>
          </w:tcPr>
          <w:p w14:paraId="38D67522" w14:textId="77777777" w:rsidR="009B44EF" w:rsidRPr="00DB38E6" w:rsidRDefault="009B44EF" w:rsidP="00660D6D">
            <w:pPr>
              <w:overflowPunct w:val="0"/>
              <w:spacing w:after="120"/>
              <w:rPr>
                <w:szCs w:val="20"/>
              </w:rPr>
            </w:pPr>
            <w:r w:rsidRPr="00DB38E6">
              <w:rPr>
                <w:szCs w:val="20"/>
              </w:rPr>
              <w:t>Other (Please specify)</w:t>
            </w:r>
          </w:p>
        </w:tc>
        <w:tc>
          <w:tcPr>
            <w:tcW w:w="4584" w:type="dxa"/>
            <w:tcBorders>
              <w:top w:val="single" w:sz="6" w:space="0" w:color="auto"/>
              <w:left w:val="nil"/>
              <w:bottom w:val="single" w:sz="6" w:space="0" w:color="auto"/>
              <w:right w:val="single" w:sz="6" w:space="0" w:color="auto"/>
            </w:tcBorders>
          </w:tcPr>
          <w:p w14:paraId="165878F7" w14:textId="77777777" w:rsidR="009B44EF" w:rsidRPr="00DB38E6" w:rsidRDefault="009B44EF" w:rsidP="00660D6D">
            <w:pPr>
              <w:overflowPunct w:val="0"/>
              <w:spacing w:after="120"/>
              <w:rPr>
                <w:szCs w:val="20"/>
              </w:rPr>
            </w:pPr>
            <w:r w:rsidRPr="00DB38E6">
              <w:rPr>
                <w:szCs w:val="20"/>
              </w:rPr>
              <w:t>£</w:t>
            </w:r>
          </w:p>
        </w:tc>
      </w:tr>
      <w:tr w:rsidR="008C6CF3" w:rsidRPr="00DB38E6" w14:paraId="04E6B52B" w14:textId="77777777" w:rsidTr="006A7632">
        <w:tc>
          <w:tcPr>
            <w:tcW w:w="4644" w:type="dxa"/>
            <w:tcBorders>
              <w:top w:val="single" w:sz="6" w:space="0" w:color="auto"/>
              <w:left w:val="single" w:sz="6" w:space="0" w:color="auto"/>
              <w:bottom w:val="single" w:sz="6" w:space="0" w:color="auto"/>
              <w:right w:val="single" w:sz="6" w:space="0" w:color="auto"/>
            </w:tcBorders>
          </w:tcPr>
          <w:p w14:paraId="400F04EE" w14:textId="77777777" w:rsidR="008618FB" w:rsidRDefault="008C6CF3" w:rsidP="00660D6D">
            <w:pPr>
              <w:overflowPunct w:val="0"/>
              <w:spacing w:after="120"/>
              <w:rPr>
                <w:b/>
                <w:szCs w:val="20"/>
              </w:rPr>
            </w:pPr>
            <w:r w:rsidRPr="008C6CF3">
              <w:rPr>
                <w:b/>
                <w:szCs w:val="20"/>
              </w:rPr>
              <w:t xml:space="preserve">TOTAL MONTHLY OUTGOINGS </w:t>
            </w:r>
          </w:p>
          <w:p w14:paraId="1B3CE32C" w14:textId="77777777" w:rsidR="008C6CF3" w:rsidRPr="008C6CF3" w:rsidRDefault="00DA6B78" w:rsidP="00660D6D">
            <w:pPr>
              <w:overflowPunct w:val="0"/>
              <w:spacing w:after="120"/>
              <w:rPr>
                <w:b/>
                <w:szCs w:val="20"/>
              </w:rPr>
            </w:pPr>
            <w:r w:rsidRPr="000A4401">
              <w:rPr>
                <w:b/>
                <w:color w:val="FF0000"/>
                <w:sz w:val="22"/>
                <w:szCs w:val="20"/>
              </w:rPr>
              <w:t>PLEASE PROVIDE EVIDENCE</w:t>
            </w:r>
            <w:r w:rsidR="008618FB">
              <w:rPr>
                <w:b/>
                <w:color w:val="FF0000"/>
                <w:sz w:val="22"/>
                <w:szCs w:val="20"/>
              </w:rPr>
              <w:t xml:space="preserve"> (see note 4)</w:t>
            </w:r>
          </w:p>
        </w:tc>
        <w:tc>
          <w:tcPr>
            <w:tcW w:w="4584" w:type="dxa"/>
            <w:tcBorders>
              <w:top w:val="single" w:sz="6" w:space="0" w:color="auto"/>
              <w:left w:val="nil"/>
              <w:bottom w:val="single" w:sz="6" w:space="0" w:color="auto"/>
              <w:right w:val="single" w:sz="6" w:space="0" w:color="auto"/>
            </w:tcBorders>
          </w:tcPr>
          <w:p w14:paraId="09E3D81E" w14:textId="77777777" w:rsidR="008C6CF3" w:rsidRPr="00DB38E6" w:rsidRDefault="008C6CF3" w:rsidP="00660D6D">
            <w:pPr>
              <w:overflowPunct w:val="0"/>
              <w:spacing w:after="120"/>
              <w:rPr>
                <w:szCs w:val="20"/>
              </w:rPr>
            </w:pPr>
            <w:r>
              <w:rPr>
                <w:szCs w:val="20"/>
              </w:rPr>
              <w:t>£</w:t>
            </w:r>
          </w:p>
        </w:tc>
      </w:tr>
    </w:tbl>
    <w:p w14:paraId="21C0E3ED" w14:textId="77777777" w:rsidR="008C6CF3" w:rsidRDefault="008C6CF3" w:rsidP="00660D6D">
      <w:pPr>
        <w:overflowPunct w:val="0"/>
        <w:outlineLvl w:val="0"/>
        <w:rPr>
          <w:b/>
          <w:sz w:val="22"/>
          <w:szCs w:val="20"/>
        </w:rPr>
      </w:pPr>
    </w:p>
    <w:p w14:paraId="7FF4C280" w14:textId="77777777" w:rsidR="009B44EF" w:rsidRDefault="009B44EF" w:rsidP="00660D6D">
      <w:pPr>
        <w:overflowPunct w:val="0"/>
        <w:outlineLvl w:val="0"/>
        <w:rPr>
          <w:b/>
          <w:sz w:val="22"/>
          <w:szCs w:val="20"/>
        </w:rPr>
      </w:pPr>
      <w:r w:rsidRPr="00DB38E6">
        <w:rPr>
          <w:b/>
          <w:sz w:val="22"/>
          <w:szCs w:val="20"/>
        </w:rPr>
        <w:t xml:space="preserve">SECTION </w:t>
      </w:r>
      <w:r w:rsidR="009E170E">
        <w:rPr>
          <w:b/>
          <w:sz w:val="22"/>
          <w:szCs w:val="20"/>
        </w:rPr>
        <w:t>3</w:t>
      </w:r>
      <w:r w:rsidRPr="00DB38E6">
        <w:rPr>
          <w:b/>
          <w:sz w:val="22"/>
          <w:szCs w:val="20"/>
        </w:rPr>
        <w:t xml:space="preserve">:  </w:t>
      </w:r>
      <w:r>
        <w:rPr>
          <w:b/>
          <w:sz w:val="22"/>
          <w:szCs w:val="20"/>
        </w:rPr>
        <w:t xml:space="preserve">Dependents </w:t>
      </w:r>
    </w:p>
    <w:p w14:paraId="6BD6ACAC" w14:textId="77777777" w:rsidR="00C6194D" w:rsidRDefault="00C6194D" w:rsidP="00660D6D">
      <w:pPr>
        <w:overflowPunct w:val="0"/>
        <w:outlineLvl w:val="0"/>
        <w:rPr>
          <w:b/>
          <w:sz w:val="22"/>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28"/>
      </w:tblGrid>
      <w:tr w:rsidR="009B44EF" w:rsidRPr="00DB38E6" w14:paraId="32CBD27C" w14:textId="77777777" w:rsidTr="00AF6B94">
        <w:trPr>
          <w:trHeight w:val="1796"/>
        </w:trPr>
        <w:tc>
          <w:tcPr>
            <w:tcW w:w="9228" w:type="dxa"/>
            <w:tcBorders>
              <w:top w:val="single" w:sz="6" w:space="0" w:color="auto"/>
              <w:left w:val="single" w:sz="6" w:space="0" w:color="auto"/>
              <w:bottom w:val="single" w:sz="6" w:space="0" w:color="auto"/>
              <w:right w:val="single" w:sz="6" w:space="0" w:color="auto"/>
            </w:tcBorders>
          </w:tcPr>
          <w:p w14:paraId="25AB2C36" w14:textId="77777777" w:rsidR="009B44EF" w:rsidRPr="00DB38E6" w:rsidRDefault="009B44EF" w:rsidP="00660D6D">
            <w:pPr>
              <w:rPr>
                <w:szCs w:val="20"/>
              </w:rPr>
            </w:pPr>
            <w:r w:rsidRPr="00DB38E6">
              <w:rPr>
                <w:szCs w:val="20"/>
              </w:rPr>
              <w:t>Please ind</w:t>
            </w:r>
            <w:r>
              <w:rPr>
                <w:szCs w:val="20"/>
              </w:rPr>
              <w:t>icate number of dependents or children under 18 years</w:t>
            </w:r>
          </w:p>
        </w:tc>
      </w:tr>
    </w:tbl>
    <w:p w14:paraId="5056A1BB" w14:textId="77777777" w:rsidR="00AF6B94" w:rsidRDefault="00AF6B94" w:rsidP="00660D6D">
      <w:pPr>
        <w:pStyle w:val="ListParagraph"/>
        <w:spacing w:after="200" w:line="276" w:lineRule="auto"/>
        <w:ind w:left="0"/>
        <w:contextualSpacing/>
        <w:rPr>
          <w:rFonts w:ascii="Arial" w:hAnsi="Arial" w:cs="Arial"/>
          <w:b/>
          <w:sz w:val="22"/>
          <w:szCs w:val="22"/>
        </w:rPr>
      </w:pPr>
    </w:p>
    <w:p w14:paraId="2687761A" w14:textId="77777777" w:rsidR="005D75D5" w:rsidRPr="00C9134C" w:rsidRDefault="009B44EF" w:rsidP="00660D6D">
      <w:pPr>
        <w:pStyle w:val="ListParagraph"/>
        <w:spacing w:after="200" w:line="276" w:lineRule="auto"/>
        <w:ind w:left="0"/>
        <w:contextualSpacing/>
        <w:rPr>
          <w:rFonts w:ascii="Arial" w:eastAsia="Times New Roman" w:hAnsi="Arial" w:cs="Arial"/>
          <w:color w:val="000000"/>
          <w:sz w:val="24"/>
          <w:szCs w:val="24"/>
          <w:lang w:val="en-US"/>
        </w:rPr>
      </w:pPr>
      <w:r w:rsidRPr="00C9134C">
        <w:rPr>
          <w:rFonts w:ascii="Arial" w:hAnsi="Arial" w:cs="Arial"/>
          <w:b/>
          <w:sz w:val="22"/>
          <w:szCs w:val="22"/>
        </w:rPr>
        <w:t xml:space="preserve">SECTION </w:t>
      </w:r>
      <w:r w:rsidR="009E170E" w:rsidRPr="00C9134C">
        <w:rPr>
          <w:rFonts w:ascii="Arial" w:hAnsi="Arial" w:cs="Arial"/>
          <w:b/>
          <w:sz w:val="22"/>
          <w:szCs w:val="22"/>
        </w:rPr>
        <w:t>4</w:t>
      </w:r>
      <w:r w:rsidR="006A7632" w:rsidRPr="00C9134C">
        <w:rPr>
          <w:rFonts w:ascii="Arial" w:hAnsi="Arial" w:cs="Arial"/>
          <w:sz w:val="22"/>
          <w:szCs w:val="22"/>
        </w:rPr>
        <w:t xml:space="preserve">: </w:t>
      </w:r>
      <w:r w:rsidR="009E170E" w:rsidRPr="00C9134C">
        <w:rPr>
          <w:rFonts w:ascii="Arial" w:hAnsi="Arial" w:cs="Arial"/>
          <w:b/>
          <w:sz w:val="22"/>
          <w:szCs w:val="22"/>
        </w:rPr>
        <w:t xml:space="preserve">Personal Statement </w:t>
      </w:r>
      <w:r w:rsidR="005D75D5" w:rsidRPr="00C9134C">
        <w:rPr>
          <w:rFonts w:ascii="Arial" w:eastAsia="Times New Roman" w:hAnsi="Arial" w:cs="Arial"/>
          <w:color w:val="000000"/>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9B44EF" w:rsidRPr="00651B3C" w14:paraId="13E58873" w14:textId="77777777" w:rsidTr="00C9134C">
        <w:trPr>
          <w:trHeight w:val="1612"/>
        </w:trPr>
        <w:tc>
          <w:tcPr>
            <w:tcW w:w="9418" w:type="dxa"/>
            <w:shd w:val="clear" w:color="auto" w:fill="auto"/>
          </w:tcPr>
          <w:p w14:paraId="35CA7DE4" w14:textId="77777777" w:rsidR="00C9134C" w:rsidRPr="00B35DAE" w:rsidRDefault="005D75D5" w:rsidP="00660D6D">
            <w:pPr>
              <w:rPr>
                <w:szCs w:val="20"/>
              </w:rPr>
            </w:pPr>
            <w:r w:rsidRPr="00B35DAE">
              <w:rPr>
                <w:szCs w:val="20"/>
              </w:rPr>
              <w:t xml:space="preserve">Please explain your eligibility and demonstrate how you will benefit from </w:t>
            </w:r>
            <w:r w:rsidR="008216E8">
              <w:rPr>
                <w:szCs w:val="20"/>
              </w:rPr>
              <w:t>and</w:t>
            </w:r>
            <w:r w:rsidRPr="00B35DAE">
              <w:rPr>
                <w:szCs w:val="20"/>
              </w:rPr>
              <w:t xml:space="preserve"> plan to utili</w:t>
            </w:r>
            <w:r w:rsidR="006D1680" w:rsidRPr="00B35DAE">
              <w:rPr>
                <w:szCs w:val="20"/>
              </w:rPr>
              <w:t>s</w:t>
            </w:r>
            <w:r w:rsidRPr="00B35DAE">
              <w:rPr>
                <w:szCs w:val="20"/>
              </w:rPr>
              <w:t>e the bursary</w:t>
            </w:r>
            <w:r w:rsidR="003C32A4">
              <w:rPr>
                <w:szCs w:val="20"/>
              </w:rPr>
              <w:t xml:space="preserve"> to support your first year of training</w:t>
            </w:r>
            <w:r w:rsidR="00342682" w:rsidRPr="00B35DAE">
              <w:rPr>
                <w:szCs w:val="20"/>
              </w:rPr>
              <w:t>.</w:t>
            </w:r>
          </w:p>
          <w:p w14:paraId="344C6161" w14:textId="77777777" w:rsidR="00C9134C" w:rsidRDefault="00C9134C" w:rsidP="00660D6D">
            <w:pPr>
              <w:tabs>
                <w:tab w:val="left" w:pos="8789"/>
              </w:tabs>
              <w:overflowPunct w:val="0"/>
            </w:pPr>
          </w:p>
          <w:p w14:paraId="7140A000" w14:textId="77777777" w:rsidR="00C9134C" w:rsidRDefault="00C9134C" w:rsidP="00660D6D">
            <w:pPr>
              <w:tabs>
                <w:tab w:val="left" w:pos="8789"/>
              </w:tabs>
              <w:overflowPunct w:val="0"/>
            </w:pPr>
          </w:p>
          <w:p w14:paraId="57471111" w14:textId="77777777" w:rsidR="00C9134C" w:rsidRDefault="00C9134C" w:rsidP="00660D6D">
            <w:pPr>
              <w:tabs>
                <w:tab w:val="left" w:pos="8789"/>
              </w:tabs>
              <w:overflowPunct w:val="0"/>
            </w:pPr>
          </w:p>
          <w:p w14:paraId="5C6696C3" w14:textId="77777777" w:rsidR="00C9134C" w:rsidRDefault="00C9134C" w:rsidP="00660D6D">
            <w:pPr>
              <w:tabs>
                <w:tab w:val="left" w:pos="8789"/>
              </w:tabs>
              <w:overflowPunct w:val="0"/>
            </w:pPr>
          </w:p>
          <w:p w14:paraId="66B28BA8" w14:textId="77777777" w:rsidR="00C9134C" w:rsidRDefault="00C9134C" w:rsidP="00660D6D">
            <w:pPr>
              <w:tabs>
                <w:tab w:val="left" w:pos="8789"/>
              </w:tabs>
              <w:overflowPunct w:val="0"/>
            </w:pPr>
          </w:p>
          <w:p w14:paraId="6AA49D8C" w14:textId="77777777" w:rsidR="00C9134C" w:rsidRDefault="00C9134C" w:rsidP="00660D6D">
            <w:pPr>
              <w:tabs>
                <w:tab w:val="left" w:pos="8789"/>
              </w:tabs>
              <w:overflowPunct w:val="0"/>
            </w:pPr>
          </w:p>
          <w:p w14:paraId="483CE4D1" w14:textId="77777777" w:rsidR="00C9134C" w:rsidRDefault="00C9134C" w:rsidP="00660D6D">
            <w:pPr>
              <w:tabs>
                <w:tab w:val="left" w:pos="8789"/>
              </w:tabs>
              <w:overflowPunct w:val="0"/>
            </w:pPr>
          </w:p>
          <w:p w14:paraId="63230169" w14:textId="77777777" w:rsidR="00C9134C" w:rsidRDefault="00C9134C" w:rsidP="00660D6D">
            <w:pPr>
              <w:tabs>
                <w:tab w:val="left" w:pos="8789"/>
              </w:tabs>
              <w:overflowPunct w:val="0"/>
            </w:pPr>
          </w:p>
          <w:p w14:paraId="50FA1107" w14:textId="77777777" w:rsidR="00C9134C" w:rsidRDefault="00C9134C" w:rsidP="00660D6D">
            <w:pPr>
              <w:tabs>
                <w:tab w:val="left" w:pos="8789"/>
              </w:tabs>
              <w:overflowPunct w:val="0"/>
            </w:pPr>
          </w:p>
          <w:p w14:paraId="246C2B5C" w14:textId="77777777" w:rsidR="00C9134C" w:rsidRDefault="00C9134C" w:rsidP="00660D6D">
            <w:pPr>
              <w:tabs>
                <w:tab w:val="left" w:pos="8789"/>
              </w:tabs>
              <w:overflowPunct w:val="0"/>
            </w:pPr>
          </w:p>
          <w:p w14:paraId="64C83EE3" w14:textId="77777777" w:rsidR="00C9134C" w:rsidRDefault="00C9134C" w:rsidP="00660D6D">
            <w:pPr>
              <w:tabs>
                <w:tab w:val="left" w:pos="8789"/>
              </w:tabs>
              <w:overflowPunct w:val="0"/>
            </w:pPr>
          </w:p>
          <w:p w14:paraId="71217BD4" w14:textId="77777777" w:rsidR="00C9134C" w:rsidRDefault="00C9134C" w:rsidP="00660D6D">
            <w:pPr>
              <w:tabs>
                <w:tab w:val="left" w:pos="8789"/>
              </w:tabs>
              <w:overflowPunct w:val="0"/>
            </w:pPr>
          </w:p>
          <w:p w14:paraId="2C986D67" w14:textId="77777777" w:rsidR="00C9134C" w:rsidRDefault="00C9134C" w:rsidP="00660D6D">
            <w:pPr>
              <w:tabs>
                <w:tab w:val="left" w:pos="8789"/>
              </w:tabs>
              <w:overflowPunct w:val="0"/>
            </w:pPr>
          </w:p>
          <w:p w14:paraId="6EA9C5C8" w14:textId="77777777" w:rsidR="00C9134C" w:rsidRDefault="00C9134C" w:rsidP="00660D6D">
            <w:pPr>
              <w:tabs>
                <w:tab w:val="left" w:pos="8789"/>
              </w:tabs>
              <w:overflowPunct w:val="0"/>
            </w:pPr>
          </w:p>
          <w:p w14:paraId="021580CC" w14:textId="77777777" w:rsidR="00C9134C" w:rsidRDefault="00C9134C" w:rsidP="00660D6D">
            <w:pPr>
              <w:tabs>
                <w:tab w:val="left" w:pos="8789"/>
              </w:tabs>
              <w:overflowPunct w:val="0"/>
            </w:pPr>
          </w:p>
          <w:p w14:paraId="0DFABE65" w14:textId="77777777" w:rsidR="00C9134C" w:rsidRDefault="00C9134C" w:rsidP="00660D6D">
            <w:pPr>
              <w:tabs>
                <w:tab w:val="left" w:pos="8789"/>
              </w:tabs>
              <w:overflowPunct w:val="0"/>
              <w:rPr>
                <w:szCs w:val="20"/>
              </w:rPr>
            </w:pPr>
          </w:p>
          <w:p w14:paraId="6766E994" w14:textId="77777777" w:rsidR="00B35DAE" w:rsidRDefault="00B35DAE" w:rsidP="00660D6D">
            <w:pPr>
              <w:tabs>
                <w:tab w:val="left" w:pos="8789"/>
              </w:tabs>
              <w:overflowPunct w:val="0"/>
              <w:rPr>
                <w:szCs w:val="20"/>
              </w:rPr>
            </w:pPr>
          </w:p>
          <w:p w14:paraId="721BCF25" w14:textId="77777777" w:rsidR="00B35DAE" w:rsidRDefault="00B35DAE" w:rsidP="00660D6D">
            <w:pPr>
              <w:tabs>
                <w:tab w:val="left" w:pos="8789"/>
              </w:tabs>
              <w:overflowPunct w:val="0"/>
              <w:rPr>
                <w:szCs w:val="20"/>
              </w:rPr>
            </w:pPr>
          </w:p>
          <w:p w14:paraId="2FE6AC5D" w14:textId="77777777" w:rsidR="00B35DAE" w:rsidRDefault="00B35DAE" w:rsidP="00660D6D">
            <w:pPr>
              <w:tabs>
                <w:tab w:val="left" w:pos="8789"/>
              </w:tabs>
              <w:overflowPunct w:val="0"/>
              <w:rPr>
                <w:szCs w:val="20"/>
              </w:rPr>
            </w:pPr>
          </w:p>
          <w:p w14:paraId="3F6F313E" w14:textId="77777777" w:rsidR="00B35DAE" w:rsidRDefault="00B35DAE" w:rsidP="00660D6D">
            <w:pPr>
              <w:tabs>
                <w:tab w:val="left" w:pos="8789"/>
              </w:tabs>
              <w:overflowPunct w:val="0"/>
              <w:rPr>
                <w:szCs w:val="20"/>
              </w:rPr>
            </w:pPr>
          </w:p>
          <w:p w14:paraId="27C0FFFA" w14:textId="77777777" w:rsidR="00B35DAE" w:rsidRDefault="00B35DAE" w:rsidP="00660D6D">
            <w:pPr>
              <w:tabs>
                <w:tab w:val="left" w:pos="8789"/>
              </w:tabs>
              <w:overflowPunct w:val="0"/>
              <w:rPr>
                <w:szCs w:val="20"/>
              </w:rPr>
            </w:pPr>
          </w:p>
          <w:p w14:paraId="3228D53D" w14:textId="77777777" w:rsidR="00B35DAE" w:rsidRDefault="00B35DAE" w:rsidP="00660D6D">
            <w:pPr>
              <w:tabs>
                <w:tab w:val="left" w:pos="8789"/>
              </w:tabs>
              <w:overflowPunct w:val="0"/>
              <w:rPr>
                <w:szCs w:val="20"/>
              </w:rPr>
            </w:pPr>
          </w:p>
          <w:p w14:paraId="63896092" w14:textId="77777777" w:rsidR="00B35DAE" w:rsidRPr="00651B3C" w:rsidRDefault="00B35DAE" w:rsidP="00660D6D">
            <w:pPr>
              <w:tabs>
                <w:tab w:val="left" w:pos="8789"/>
              </w:tabs>
              <w:overflowPunct w:val="0"/>
              <w:rPr>
                <w:szCs w:val="20"/>
              </w:rPr>
            </w:pPr>
          </w:p>
          <w:p w14:paraId="284AB1F5" w14:textId="77777777" w:rsidR="009B44EF" w:rsidRPr="00651B3C" w:rsidRDefault="009B44EF" w:rsidP="00660D6D">
            <w:pPr>
              <w:tabs>
                <w:tab w:val="left" w:pos="8789"/>
              </w:tabs>
              <w:overflowPunct w:val="0"/>
              <w:rPr>
                <w:szCs w:val="20"/>
              </w:rPr>
            </w:pPr>
          </w:p>
          <w:p w14:paraId="5499D394" w14:textId="77777777" w:rsidR="009B44EF" w:rsidRPr="00651B3C" w:rsidRDefault="009B44EF" w:rsidP="00660D6D">
            <w:pPr>
              <w:tabs>
                <w:tab w:val="left" w:pos="8789"/>
              </w:tabs>
              <w:overflowPunct w:val="0"/>
              <w:rPr>
                <w:szCs w:val="20"/>
              </w:rPr>
            </w:pPr>
          </w:p>
          <w:p w14:paraId="2C56AADC" w14:textId="77777777" w:rsidR="009B44EF" w:rsidRPr="00651B3C" w:rsidRDefault="009B44EF" w:rsidP="00660D6D">
            <w:pPr>
              <w:tabs>
                <w:tab w:val="left" w:pos="8789"/>
              </w:tabs>
              <w:overflowPunct w:val="0"/>
              <w:rPr>
                <w:szCs w:val="20"/>
              </w:rPr>
            </w:pPr>
          </w:p>
        </w:tc>
      </w:tr>
    </w:tbl>
    <w:p w14:paraId="67B0650A" w14:textId="77777777" w:rsidR="00A55D84" w:rsidRDefault="00A55D84" w:rsidP="00660D6D">
      <w:pPr>
        <w:tabs>
          <w:tab w:val="left" w:pos="8789"/>
        </w:tabs>
        <w:overflowPunct w:val="0"/>
        <w:rPr>
          <w:szCs w:val="20"/>
        </w:rPr>
      </w:pPr>
    </w:p>
    <w:p w14:paraId="7521127C" w14:textId="77777777" w:rsidR="009B44EF" w:rsidRDefault="00A55D84" w:rsidP="00660D6D">
      <w:pPr>
        <w:tabs>
          <w:tab w:val="left" w:pos="8789"/>
        </w:tabs>
        <w:overflowPunct w:val="0"/>
        <w:rPr>
          <w:szCs w:val="20"/>
        </w:rPr>
      </w:pPr>
      <w:r>
        <w:rPr>
          <w:szCs w:val="20"/>
        </w:rPr>
        <w:br w:type="page"/>
      </w:r>
    </w:p>
    <w:p w14:paraId="10CF27CB" w14:textId="77777777" w:rsidR="00C9134C" w:rsidRDefault="00C9134C" w:rsidP="00660D6D">
      <w:pPr>
        <w:tabs>
          <w:tab w:val="left" w:pos="8789"/>
        </w:tabs>
        <w:overflowPunct w:val="0"/>
        <w:rPr>
          <w:szCs w:val="20"/>
        </w:rPr>
      </w:pPr>
      <w:r>
        <w:rPr>
          <w:szCs w:val="20"/>
        </w:rPr>
        <w:lastRenderedPageBreak/>
        <w:t>I can confirm that I have made financial provision to pay the tuition fees and associated expenses for the course which are not covered by this bursary.</w:t>
      </w:r>
    </w:p>
    <w:p w14:paraId="76365D40" w14:textId="77777777" w:rsidR="00C9134C" w:rsidRDefault="00C9134C" w:rsidP="00660D6D">
      <w:pPr>
        <w:tabs>
          <w:tab w:val="left" w:pos="8789"/>
        </w:tabs>
        <w:overflowPunct w:val="0"/>
        <w:rPr>
          <w:szCs w:val="20"/>
        </w:rPr>
      </w:pPr>
    </w:p>
    <w:p w14:paraId="1EA45D88" w14:textId="77777777" w:rsidR="009B44EF" w:rsidRPr="00DB38E6" w:rsidRDefault="009B44EF" w:rsidP="00660D6D">
      <w:pPr>
        <w:tabs>
          <w:tab w:val="left" w:pos="8789"/>
        </w:tabs>
        <w:overflowPunct w:val="0"/>
        <w:rPr>
          <w:szCs w:val="20"/>
        </w:rPr>
      </w:pPr>
      <w:r w:rsidRPr="00DB38E6">
        <w:rPr>
          <w:szCs w:val="20"/>
        </w:rPr>
        <w:t>I hereby attest that the above information is complete and accurate to the best of my knowledge and am/are aware that provision of false information may render me liable for payment of full fees.</w:t>
      </w:r>
      <w:r w:rsidR="00DC0285">
        <w:rPr>
          <w:szCs w:val="20"/>
        </w:rPr>
        <w:t xml:space="preserve"> I confirm that I have read and understood the privacy notice</w:t>
      </w:r>
      <w:r w:rsidR="003E3488">
        <w:rPr>
          <w:szCs w:val="20"/>
        </w:rPr>
        <w:t>.</w:t>
      </w:r>
    </w:p>
    <w:p w14:paraId="22A4F8DC" w14:textId="77777777" w:rsidR="009B44EF" w:rsidRDefault="009B44EF" w:rsidP="00660D6D">
      <w:pPr>
        <w:overflowPunct w:val="0"/>
        <w:rPr>
          <w:szCs w:val="20"/>
        </w:rPr>
      </w:pPr>
    </w:p>
    <w:p w14:paraId="2DEBCA38" w14:textId="77777777" w:rsidR="00864125" w:rsidRDefault="00DC0285" w:rsidP="00660D6D">
      <w:pPr>
        <w:overflowPunct w:val="0"/>
        <w:rPr>
          <w:szCs w:val="20"/>
        </w:rPr>
      </w:pPr>
      <w:r>
        <w:rPr>
          <w:szCs w:val="20"/>
        </w:rPr>
        <w:t>Print…</w:t>
      </w:r>
      <w:r w:rsidR="00C25CF6">
        <w:rPr>
          <w:szCs w:val="20"/>
        </w:rPr>
        <w:t>………………………………………………………………………</w:t>
      </w:r>
      <w:r w:rsidR="00B35DAE">
        <w:rPr>
          <w:szCs w:val="20"/>
        </w:rPr>
        <w:t>….</w:t>
      </w:r>
    </w:p>
    <w:p w14:paraId="49B985F5" w14:textId="77777777" w:rsidR="00C25CF6" w:rsidRDefault="00C25CF6" w:rsidP="00660D6D">
      <w:pPr>
        <w:overflowPunct w:val="0"/>
        <w:rPr>
          <w:szCs w:val="20"/>
        </w:rPr>
      </w:pPr>
    </w:p>
    <w:p w14:paraId="6D54EA02" w14:textId="77777777" w:rsidR="009B44EF" w:rsidRPr="00DB38E6" w:rsidRDefault="009B44EF" w:rsidP="00660D6D">
      <w:pPr>
        <w:tabs>
          <w:tab w:val="left" w:leader="dot" w:pos="6831"/>
          <w:tab w:val="left" w:leader="dot" w:pos="8671"/>
        </w:tabs>
        <w:outlineLvl w:val="0"/>
        <w:rPr>
          <w:szCs w:val="20"/>
        </w:rPr>
      </w:pPr>
      <w:r w:rsidRPr="00DB38E6">
        <w:rPr>
          <w:szCs w:val="20"/>
        </w:rPr>
        <w:t>Signed:</w:t>
      </w:r>
      <w:r w:rsidRPr="00DB38E6">
        <w:rPr>
          <w:szCs w:val="20"/>
        </w:rPr>
        <w:tab/>
        <w:t>Date:</w:t>
      </w:r>
      <w:r w:rsidRPr="00DB38E6">
        <w:rPr>
          <w:szCs w:val="20"/>
        </w:rPr>
        <w:tab/>
      </w:r>
    </w:p>
    <w:p w14:paraId="6DA23F0B" w14:textId="77777777" w:rsidR="009B44EF" w:rsidRDefault="009B44EF" w:rsidP="00660D6D">
      <w:pPr>
        <w:pStyle w:val="Header"/>
        <w:tabs>
          <w:tab w:val="left" w:pos="720"/>
        </w:tabs>
        <w:rPr>
          <w:b/>
          <w:bCs/>
        </w:rPr>
      </w:pPr>
    </w:p>
    <w:p w14:paraId="04596DA1" w14:textId="77777777" w:rsidR="000D4C30" w:rsidRDefault="000D4C30" w:rsidP="00660D6D">
      <w:pPr>
        <w:pStyle w:val="Header"/>
        <w:tabs>
          <w:tab w:val="left" w:pos="720"/>
        </w:tabs>
        <w:rPr>
          <w:b/>
          <w:bCs/>
        </w:rPr>
      </w:pPr>
    </w:p>
    <w:p w14:paraId="75CF6ADD" w14:textId="77777777" w:rsidR="009B44EF" w:rsidRPr="00DB38E6" w:rsidRDefault="009B44EF" w:rsidP="00660D6D">
      <w:pPr>
        <w:pStyle w:val="Header"/>
        <w:tabs>
          <w:tab w:val="left" w:pos="72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228"/>
        <w:gridCol w:w="1155"/>
        <w:gridCol w:w="2310"/>
        <w:gridCol w:w="4672"/>
      </w:tblGrid>
      <w:tr w:rsidR="009B44EF" w:rsidRPr="00DB38E6" w14:paraId="379D4E7D" w14:textId="77777777" w:rsidTr="003E3488">
        <w:tc>
          <w:tcPr>
            <w:tcW w:w="4693" w:type="dxa"/>
            <w:gridSpan w:val="3"/>
          </w:tcPr>
          <w:p w14:paraId="31439506" w14:textId="77777777" w:rsidR="009B44EF" w:rsidRPr="00DB38E6" w:rsidRDefault="009B44EF" w:rsidP="00660D6D">
            <w:pPr>
              <w:spacing w:before="60" w:after="60"/>
              <w:rPr>
                <w:szCs w:val="20"/>
              </w:rPr>
            </w:pPr>
            <w:r w:rsidRPr="00DB38E6">
              <w:rPr>
                <w:szCs w:val="20"/>
              </w:rPr>
              <w:t>For office use only</w:t>
            </w:r>
          </w:p>
        </w:tc>
        <w:tc>
          <w:tcPr>
            <w:tcW w:w="4672" w:type="dxa"/>
          </w:tcPr>
          <w:p w14:paraId="08B8E106" w14:textId="77777777" w:rsidR="009B44EF" w:rsidRPr="00DB38E6" w:rsidRDefault="009B44EF" w:rsidP="00660D6D">
            <w:pPr>
              <w:spacing w:before="60" w:after="60"/>
              <w:jc w:val="right"/>
              <w:rPr>
                <w:szCs w:val="20"/>
              </w:rPr>
            </w:pPr>
            <w:r w:rsidRPr="00DB38E6">
              <w:rPr>
                <w:szCs w:val="20"/>
              </w:rPr>
              <w:t>Bursary</w:t>
            </w:r>
          </w:p>
        </w:tc>
      </w:tr>
      <w:tr w:rsidR="009B44EF" w:rsidRPr="00DB38E6" w14:paraId="3CED06C8" w14:textId="77777777" w:rsidTr="003E3488">
        <w:tc>
          <w:tcPr>
            <w:tcW w:w="4693" w:type="dxa"/>
            <w:gridSpan w:val="3"/>
          </w:tcPr>
          <w:p w14:paraId="28D8EACD" w14:textId="77777777" w:rsidR="009B44EF" w:rsidRPr="00DB38E6" w:rsidRDefault="009B44EF" w:rsidP="00660D6D">
            <w:pPr>
              <w:spacing w:before="60" w:after="60"/>
              <w:rPr>
                <w:szCs w:val="20"/>
              </w:rPr>
            </w:pPr>
            <w:r w:rsidRPr="00DB38E6">
              <w:rPr>
                <w:szCs w:val="20"/>
              </w:rPr>
              <w:t>Date received:</w:t>
            </w:r>
          </w:p>
        </w:tc>
        <w:tc>
          <w:tcPr>
            <w:tcW w:w="4672" w:type="dxa"/>
          </w:tcPr>
          <w:p w14:paraId="24B488B3" w14:textId="77777777" w:rsidR="009B44EF" w:rsidRPr="00DB38E6" w:rsidRDefault="009B44EF" w:rsidP="00660D6D">
            <w:pPr>
              <w:spacing w:before="60" w:after="60"/>
              <w:rPr>
                <w:szCs w:val="20"/>
              </w:rPr>
            </w:pPr>
            <w:r w:rsidRPr="00DB38E6">
              <w:rPr>
                <w:szCs w:val="20"/>
              </w:rPr>
              <w:t>Date acknowledged:</w:t>
            </w:r>
          </w:p>
        </w:tc>
      </w:tr>
      <w:tr w:rsidR="009B44EF" w:rsidRPr="00DB38E6" w14:paraId="303C9602" w14:textId="77777777" w:rsidTr="003E3488">
        <w:tc>
          <w:tcPr>
            <w:tcW w:w="1228" w:type="dxa"/>
          </w:tcPr>
          <w:p w14:paraId="6C29F2A2" w14:textId="77777777" w:rsidR="009B44EF" w:rsidRPr="00DB38E6" w:rsidRDefault="009B44EF" w:rsidP="00660D6D">
            <w:pPr>
              <w:spacing w:before="60" w:after="60"/>
              <w:rPr>
                <w:szCs w:val="20"/>
              </w:rPr>
            </w:pPr>
            <w:r>
              <w:rPr>
                <w:szCs w:val="20"/>
              </w:rPr>
              <w:t>Approved</w:t>
            </w:r>
            <w:r w:rsidR="003E3488">
              <w:rPr>
                <w:szCs w:val="20"/>
              </w:rPr>
              <w:t>:</w:t>
            </w:r>
          </w:p>
        </w:tc>
        <w:tc>
          <w:tcPr>
            <w:tcW w:w="1155" w:type="dxa"/>
          </w:tcPr>
          <w:p w14:paraId="204E11BC" w14:textId="77777777" w:rsidR="009B44EF" w:rsidRPr="00DB38E6" w:rsidRDefault="009B44EF" w:rsidP="00660D6D">
            <w:pPr>
              <w:spacing w:before="60" w:after="60"/>
              <w:rPr>
                <w:szCs w:val="20"/>
              </w:rPr>
            </w:pPr>
          </w:p>
        </w:tc>
        <w:tc>
          <w:tcPr>
            <w:tcW w:w="2310" w:type="dxa"/>
          </w:tcPr>
          <w:p w14:paraId="6E0B2DE3" w14:textId="77777777" w:rsidR="009B44EF" w:rsidRPr="00DB38E6" w:rsidRDefault="009B44EF" w:rsidP="00660D6D">
            <w:pPr>
              <w:spacing w:before="60" w:after="60"/>
              <w:rPr>
                <w:szCs w:val="20"/>
              </w:rPr>
            </w:pPr>
          </w:p>
        </w:tc>
        <w:tc>
          <w:tcPr>
            <w:tcW w:w="4672" w:type="dxa"/>
          </w:tcPr>
          <w:p w14:paraId="3DEC6071" w14:textId="77777777" w:rsidR="009B44EF" w:rsidRPr="00DB38E6" w:rsidRDefault="009B44EF" w:rsidP="00660D6D">
            <w:pPr>
              <w:spacing w:before="60" w:after="60"/>
              <w:rPr>
                <w:szCs w:val="20"/>
              </w:rPr>
            </w:pPr>
            <w:r>
              <w:rPr>
                <w:szCs w:val="20"/>
              </w:rPr>
              <w:t>Unsuccessful</w:t>
            </w:r>
            <w:r w:rsidR="003E3488">
              <w:rPr>
                <w:szCs w:val="20"/>
              </w:rPr>
              <w:t>:</w:t>
            </w:r>
          </w:p>
        </w:tc>
      </w:tr>
      <w:tr w:rsidR="003E3488" w:rsidRPr="00DB38E6" w14:paraId="501BB4F5" w14:textId="77777777" w:rsidTr="00365512">
        <w:tc>
          <w:tcPr>
            <w:tcW w:w="4693" w:type="dxa"/>
            <w:gridSpan w:val="3"/>
          </w:tcPr>
          <w:p w14:paraId="1F53A518" w14:textId="77777777" w:rsidR="003E3488" w:rsidRPr="00DB38E6" w:rsidRDefault="003E3488" w:rsidP="00660D6D">
            <w:pPr>
              <w:spacing w:before="60" w:after="60"/>
              <w:rPr>
                <w:szCs w:val="20"/>
              </w:rPr>
            </w:pPr>
            <w:r>
              <w:rPr>
                <w:szCs w:val="20"/>
              </w:rPr>
              <w:t>Documents returned:</w:t>
            </w:r>
          </w:p>
        </w:tc>
        <w:tc>
          <w:tcPr>
            <w:tcW w:w="4672" w:type="dxa"/>
          </w:tcPr>
          <w:p w14:paraId="66F13F71" w14:textId="77777777" w:rsidR="003E3488" w:rsidRDefault="003E3488" w:rsidP="00660D6D">
            <w:pPr>
              <w:spacing w:before="60" w:after="60"/>
              <w:rPr>
                <w:szCs w:val="20"/>
              </w:rPr>
            </w:pPr>
          </w:p>
        </w:tc>
      </w:tr>
    </w:tbl>
    <w:p w14:paraId="51F9EBDA" w14:textId="77777777" w:rsidR="009B44EF" w:rsidRPr="00DB38E6" w:rsidRDefault="009B44EF" w:rsidP="00660D6D">
      <w:pPr>
        <w:tabs>
          <w:tab w:val="left" w:pos="8789"/>
        </w:tabs>
        <w:overflowPunct w:val="0"/>
        <w:rPr>
          <w:szCs w:val="20"/>
        </w:rPr>
      </w:pPr>
    </w:p>
    <w:sectPr w:rsidR="009B44EF" w:rsidRPr="00DB38E6" w:rsidSect="001B4274">
      <w:headerReference w:type="default" r:id="rId11"/>
      <w:footerReference w:type="default" r:id="rId12"/>
      <w:pgSz w:w="11906" w:h="16838"/>
      <w:pgMar w:top="1440" w:right="851" w:bottom="1440" w:left="993" w:header="720" w:footer="505" w:gutter="0"/>
      <w:pgBorders w:offsetFrom="page">
        <w:top w:val="single" w:sz="24" w:space="24" w:color="808080"/>
        <w:left w:val="single" w:sz="24" w:space="24" w:color="808080"/>
        <w:bottom w:val="single" w:sz="24" w:space="24" w:color="808080"/>
        <w:right w:val="single" w:sz="24" w:space="24" w:color="808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E4E05" w14:textId="77777777" w:rsidR="00C72287" w:rsidRDefault="00C72287">
      <w:r>
        <w:separator/>
      </w:r>
    </w:p>
  </w:endnote>
  <w:endnote w:type="continuationSeparator" w:id="0">
    <w:p w14:paraId="3DEFA843" w14:textId="77777777" w:rsidR="00C72287" w:rsidRDefault="00C7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1E0" w:firstRow="1" w:lastRow="1" w:firstColumn="1" w:lastColumn="1" w:noHBand="0" w:noVBand="0"/>
    </w:tblPr>
    <w:tblGrid>
      <w:gridCol w:w="1368"/>
      <w:gridCol w:w="6766"/>
      <w:gridCol w:w="1720"/>
    </w:tblGrid>
    <w:tr w:rsidR="000D4C30" w14:paraId="0D63FA47" w14:textId="77777777" w:rsidTr="00855436">
      <w:tc>
        <w:tcPr>
          <w:tcW w:w="1368" w:type="dxa"/>
          <w:vMerge w:val="restart"/>
          <w:shd w:val="clear" w:color="auto" w:fill="auto"/>
          <w:vAlign w:val="center"/>
        </w:tcPr>
        <w:p w14:paraId="03070000" w14:textId="4C3938A2" w:rsidR="000D4C30" w:rsidRPr="00855436" w:rsidRDefault="000D4C30" w:rsidP="000313AF">
          <w:pPr>
            <w:pStyle w:val="Footer"/>
            <w:tabs>
              <w:tab w:val="clear" w:pos="4153"/>
              <w:tab w:val="clear" w:pos="8306"/>
              <w:tab w:val="left" w:pos="1875"/>
            </w:tabs>
            <w:jc w:val="left"/>
            <w:rPr>
              <w:rFonts w:eastAsia="Times New Roman"/>
              <w:color w:val="808080"/>
            </w:rPr>
          </w:pPr>
          <w:r w:rsidRPr="00855436">
            <w:rPr>
              <w:rFonts w:eastAsia="Times New Roman"/>
              <w:color w:val="808080"/>
            </w:rPr>
            <w:t>© SPTI Ltd. (</w:t>
          </w:r>
          <w:r w:rsidR="00FE75FB">
            <w:rPr>
              <w:rFonts w:eastAsia="Times New Roman"/>
              <w:color w:val="808080"/>
            </w:rPr>
            <w:t>202</w:t>
          </w:r>
          <w:r w:rsidR="00DA1014">
            <w:rPr>
              <w:rFonts w:eastAsia="Times New Roman"/>
              <w:color w:val="808080"/>
            </w:rPr>
            <w:t>5</w:t>
          </w:r>
          <w:r w:rsidRPr="00855436">
            <w:rPr>
              <w:rFonts w:eastAsia="Times New Roman"/>
              <w:color w:val="808080"/>
            </w:rPr>
            <w:t>)</w:t>
          </w:r>
        </w:p>
      </w:tc>
      <w:tc>
        <w:tcPr>
          <w:tcW w:w="6766" w:type="dxa"/>
          <w:vMerge w:val="restart"/>
          <w:shd w:val="clear" w:color="auto" w:fill="auto"/>
          <w:vAlign w:val="center"/>
        </w:tcPr>
        <w:p w14:paraId="3E97B101" w14:textId="15043E55" w:rsidR="000D4C30" w:rsidRPr="00855436" w:rsidRDefault="00FE75FB" w:rsidP="00855436">
          <w:pPr>
            <w:pStyle w:val="Footer"/>
            <w:tabs>
              <w:tab w:val="clear" w:pos="4153"/>
              <w:tab w:val="clear" w:pos="8306"/>
              <w:tab w:val="left" w:pos="1875"/>
            </w:tabs>
            <w:jc w:val="left"/>
            <w:rPr>
              <w:rFonts w:eastAsia="Times New Roman"/>
              <w:color w:val="808080"/>
            </w:rPr>
          </w:pPr>
          <w:r w:rsidRPr="00855436">
            <w:rPr>
              <w:rFonts w:eastAsia="Times New Roman"/>
              <w:color w:val="808080"/>
            </w:rPr>
            <w:fldChar w:fldCharType="begin"/>
          </w:r>
          <w:r w:rsidRPr="00855436">
            <w:rPr>
              <w:rFonts w:eastAsia="Times New Roman"/>
              <w:color w:val="808080"/>
            </w:rPr>
            <w:instrText xml:space="preserve"> FILENAME   \* MERGEFORMAT </w:instrText>
          </w:r>
          <w:r w:rsidRPr="00855436">
            <w:rPr>
              <w:rFonts w:eastAsia="Times New Roman"/>
              <w:color w:val="808080"/>
            </w:rPr>
            <w:fldChar w:fldCharType="separate"/>
          </w:r>
          <w:r w:rsidR="00E67560">
            <w:rPr>
              <w:rFonts w:eastAsia="Times New Roman"/>
              <w:noProof/>
              <w:color w:val="808080"/>
            </w:rPr>
            <w:t>SPTI Bursary Intro Courses 202</w:t>
          </w:r>
          <w:r w:rsidR="00DA1014">
            <w:rPr>
              <w:rFonts w:eastAsia="Times New Roman"/>
              <w:noProof/>
              <w:color w:val="808080"/>
            </w:rPr>
            <w:t>5</w:t>
          </w:r>
          <w:r w:rsidR="00E67560">
            <w:rPr>
              <w:rFonts w:eastAsia="Times New Roman"/>
              <w:noProof/>
              <w:color w:val="808080"/>
            </w:rPr>
            <w:t xml:space="preserve"> v0</w:t>
          </w:r>
          <w:r w:rsidRPr="00855436">
            <w:rPr>
              <w:rFonts w:eastAsia="Times New Roman"/>
              <w:color w:val="808080"/>
            </w:rPr>
            <w:fldChar w:fldCharType="end"/>
          </w:r>
          <w:r w:rsidR="00517D79">
            <w:rPr>
              <w:rFonts w:eastAsia="Times New Roman"/>
              <w:color w:val="808080"/>
            </w:rPr>
            <w:t>1</w:t>
          </w:r>
        </w:p>
      </w:tc>
      <w:tc>
        <w:tcPr>
          <w:tcW w:w="1720" w:type="dxa"/>
          <w:shd w:val="clear" w:color="auto" w:fill="auto"/>
          <w:vAlign w:val="center"/>
        </w:tcPr>
        <w:p w14:paraId="5C6E4543" w14:textId="77777777" w:rsidR="000D4C30" w:rsidRPr="00855436" w:rsidRDefault="000D4C30" w:rsidP="00855436">
          <w:pPr>
            <w:pStyle w:val="Footer"/>
            <w:tabs>
              <w:tab w:val="clear" w:pos="4153"/>
              <w:tab w:val="clear" w:pos="8306"/>
              <w:tab w:val="left" w:pos="1875"/>
            </w:tabs>
            <w:jc w:val="left"/>
            <w:rPr>
              <w:rFonts w:eastAsia="Times New Roman"/>
              <w:color w:val="808080"/>
            </w:rPr>
          </w:pPr>
          <w:r w:rsidRPr="00855436">
            <w:rPr>
              <w:rFonts w:eastAsia="Times New Roman"/>
              <w:color w:val="808080"/>
            </w:rPr>
            <w:t xml:space="preserve">Page </w:t>
          </w:r>
          <w:r w:rsidRPr="00855436">
            <w:rPr>
              <w:rFonts w:eastAsia="Times New Roman"/>
              <w:color w:val="808080"/>
            </w:rPr>
            <w:fldChar w:fldCharType="begin"/>
          </w:r>
          <w:r w:rsidRPr="00855436">
            <w:rPr>
              <w:rFonts w:eastAsia="Times New Roman"/>
              <w:color w:val="808080"/>
            </w:rPr>
            <w:instrText xml:space="preserve"> PAGE </w:instrText>
          </w:r>
          <w:r w:rsidRPr="00855436">
            <w:rPr>
              <w:rFonts w:eastAsia="Times New Roman"/>
              <w:color w:val="808080"/>
            </w:rPr>
            <w:fldChar w:fldCharType="separate"/>
          </w:r>
          <w:r w:rsidR="000313AF">
            <w:rPr>
              <w:rFonts w:eastAsia="Times New Roman"/>
              <w:noProof/>
              <w:color w:val="808080"/>
            </w:rPr>
            <w:t>4</w:t>
          </w:r>
          <w:r w:rsidRPr="00855436">
            <w:rPr>
              <w:rFonts w:eastAsia="Times New Roman"/>
              <w:color w:val="808080"/>
            </w:rPr>
            <w:fldChar w:fldCharType="end"/>
          </w:r>
          <w:r w:rsidRPr="00855436">
            <w:rPr>
              <w:rFonts w:eastAsia="Times New Roman"/>
              <w:color w:val="808080"/>
            </w:rPr>
            <w:t xml:space="preserve"> of </w:t>
          </w:r>
          <w:r w:rsidRPr="00855436">
            <w:rPr>
              <w:rFonts w:eastAsia="Times New Roman"/>
              <w:color w:val="808080"/>
            </w:rPr>
            <w:fldChar w:fldCharType="begin"/>
          </w:r>
          <w:r w:rsidRPr="00855436">
            <w:rPr>
              <w:rFonts w:eastAsia="Times New Roman"/>
              <w:color w:val="808080"/>
            </w:rPr>
            <w:instrText xml:space="preserve"> NUMPAGES </w:instrText>
          </w:r>
          <w:r w:rsidRPr="00855436">
            <w:rPr>
              <w:rFonts w:eastAsia="Times New Roman"/>
              <w:color w:val="808080"/>
            </w:rPr>
            <w:fldChar w:fldCharType="separate"/>
          </w:r>
          <w:r w:rsidR="000313AF">
            <w:rPr>
              <w:rFonts w:eastAsia="Times New Roman"/>
              <w:noProof/>
              <w:color w:val="808080"/>
            </w:rPr>
            <w:t>4</w:t>
          </w:r>
          <w:r w:rsidRPr="00855436">
            <w:rPr>
              <w:rFonts w:eastAsia="Times New Roman"/>
              <w:color w:val="808080"/>
            </w:rPr>
            <w:fldChar w:fldCharType="end"/>
          </w:r>
        </w:p>
      </w:tc>
    </w:tr>
    <w:tr w:rsidR="000D4C30" w14:paraId="160E3059" w14:textId="77777777" w:rsidTr="00855436">
      <w:tc>
        <w:tcPr>
          <w:tcW w:w="1368" w:type="dxa"/>
          <w:vMerge/>
          <w:shd w:val="clear" w:color="auto" w:fill="auto"/>
          <w:vAlign w:val="center"/>
        </w:tcPr>
        <w:p w14:paraId="4F852E97" w14:textId="77777777" w:rsidR="000D4C30" w:rsidRPr="00855436" w:rsidRDefault="000D4C30" w:rsidP="00855436">
          <w:pPr>
            <w:pStyle w:val="Footer"/>
            <w:tabs>
              <w:tab w:val="clear" w:pos="4153"/>
              <w:tab w:val="clear" w:pos="8306"/>
              <w:tab w:val="left" w:pos="1875"/>
            </w:tabs>
            <w:jc w:val="left"/>
            <w:rPr>
              <w:rFonts w:eastAsia="Times New Roman"/>
              <w:color w:val="808080"/>
            </w:rPr>
          </w:pPr>
        </w:p>
      </w:tc>
      <w:tc>
        <w:tcPr>
          <w:tcW w:w="6766" w:type="dxa"/>
          <w:vMerge/>
          <w:shd w:val="clear" w:color="auto" w:fill="auto"/>
          <w:vAlign w:val="center"/>
        </w:tcPr>
        <w:p w14:paraId="4359248E" w14:textId="77777777" w:rsidR="000D4C30" w:rsidRPr="00855436" w:rsidRDefault="000D4C30" w:rsidP="00855436">
          <w:pPr>
            <w:pStyle w:val="Footer"/>
            <w:tabs>
              <w:tab w:val="clear" w:pos="4153"/>
              <w:tab w:val="clear" w:pos="8306"/>
              <w:tab w:val="left" w:pos="1875"/>
            </w:tabs>
            <w:jc w:val="left"/>
            <w:rPr>
              <w:rFonts w:eastAsia="Times New Roman"/>
              <w:color w:val="808080"/>
            </w:rPr>
          </w:pPr>
        </w:p>
      </w:tc>
      <w:tc>
        <w:tcPr>
          <w:tcW w:w="1720" w:type="dxa"/>
          <w:shd w:val="clear" w:color="auto" w:fill="auto"/>
          <w:vAlign w:val="center"/>
        </w:tcPr>
        <w:p w14:paraId="4DDC4349" w14:textId="77777777" w:rsidR="000D4C30" w:rsidRPr="00855436" w:rsidRDefault="0079394B" w:rsidP="00855436">
          <w:pPr>
            <w:pStyle w:val="Footer"/>
            <w:tabs>
              <w:tab w:val="clear" w:pos="4153"/>
              <w:tab w:val="clear" w:pos="8306"/>
              <w:tab w:val="left" w:pos="1875"/>
            </w:tabs>
            <w:jc w:val="left"/>
            <w:rPr>
              <w:rFonts w:eastAsia="Times New Roman"/>
              <w:color w:val="808080"/>
            </w:rPr>
          </w:pPr>
          <w:r>
            <w:rPr>
              <w:rFonts w:eastAsia="Times New Roman"/>
              <w:color w:val="808080"/>
            </w:rPr>
            <w:t>Public</w:t>
          </w:r>
        </w:p>
      </w:tc>
    </w:tr>
  </w:tbl>
  <w:p w14:paraId="39617E3B" w14:textId="77777777" w:rsidR="000D4C30" w:rsidRDefault="000D4C30" w:rsidP="00AB13AF">
    <w:pPr>
      <w:pStyle w:val="Footer"/>
      <w:tabs>
        <w:tab w:val="clear" w:pos="4153"/>
        <w:tab w:val="clear" w:pos="8306"/>
        <w:tab w:val="left" w:pos="18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D5BB9" w14:textId="77777777" w:rsidR="00C72287" w:rsidRDefault="00C72287">
      <w:r>
        <w:separator/>
      </w:r>
    </w:p>
  </w:footnote>
  <w:footnote w:type="continuationSeparator" w:id="0">
    <w:p w14:paraId="7E1C72DB" w14:textId="77777777" w:rsidR="00C72287" w:rsidRDefault="00C7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A3337" w14:textId="77777777" w:rsidR="000D4C30" w:rsidRPr="00876534" w:rsidRDefault="000D4C30" w:rsidP="00656D04">
    <w:pPr>
      <w:pStyle w:val="Title"/>
      <w:tabs>
        <w:tab w:val="left" w:pos="2085"/>
      </w:tabs>
      <w:spacing w:after="60"/>
      <w:rPr>
        <w:color w:val="808080"/>
        <w:sz w:val="24"/>
        <w:szCs w:val="24"/>
      </w:rPr>
    </w:pPr>
    <w:r w:rsidRPr="00876534">
      <w:rPr>
        <w:color w:val="808080"/>
        <w:sz w:val="24"/>
        <w:szCs w:val="24"/>
      </w:rPr>
      <w:t>The Sherwood Psychotherapy Training Institute</w:t>
    </w:r>
  </w:p>
  <w:p w14:paraId="03CBBF7E" w14:textId="77777777" w:rsidR="00747DD3" w:rsidRDefault="000D4C30" w:rsidP="006A7632">
    <w:pPr>
      <w:pStyle w:val="Heading2"/>
      <w:jc w:val="center"/>
      <w:rPr>
        <w:color w:val="808080"/>
        <w:sz w:val="32"/>
        <w:szCs w:val="32"/>
      </w:rPr>
    </w:pPr>
    <w:r w:rsidRPr="006A7632">
      <w:rPr>
        <w:color w:val="808080"/>
        <w:sz w:val="32"/>
        <w:szCs w:val="32"/>
      </w:rPr>
      <w:t>Application for a</w:t>
    </w:r>
    <w:r w:rsidR="00747DD3">
      <w:rPr>
        <w:color w:val="808080"/>
        <w:sz w:val="32"/>
        <w:szCs w:val="32"/>
      </w:rPr>
      <w:t xml:space="preserve"> student bursary:</w:t>
    </w:r>
  </w:p>
  <w:p w14:paraId="3A7DF7A7" w14:textId="77777777" w:rsidR="003D33A1" w:rsidRDefault="00A46566" w:rsidP="006A7632">
    <w:pPr>
      <w:pStyle w:val="Heading2"/>
      <w:jc w:val="center"/>
      <w:rPr>
        <w:color w:val="808080"/>
        <w:sz w:val="32"/>
        <w:szCs w:val="32"/>
      </w:rPr>
    </w:pPr>
    <w:r>
      <w:rPr>
        <w:color w:val="808080"/>
        <w:sz w:val="32"/>
        <w:szCs w:val="32"/>
      </w:rPr>
      <w:t xml:space="preserve">LGBTQ+, </w:t>
    </w:r>
    <w:r w:rsidR="00223B8E">
      <w:rPr>
        <w:color w:val="808080"/>
        <w:sz w:val="32"/>
        <w:szCs w:val="32"/>
      </w:rPr>
      <w:t xml:space="preserve">&amp;/or </w:t>
    </w:r>
    <w:r>
      <w:rPr>
        <w:color w:val="808080"/>
        <w:sz w:val="32"/>
        <w:szCs w:val="32"/>
      </w:rPr>
      <w:t xml:space="preserve">people of colour, </w:t>
    </w:r>
    <w:r w:rsidR="00CD218A">
      <w:rPr>
        <w:color w:val="808080"/>
        <w:sz w:val="32"/>
        <w:szCs w:val="32"/>
      </w:rPr>
      <w:t>&amp;/</w:t>
    </w:r>
    <w:r>
      <w:rPr>
        <w:color w:val="808080"/>
        <w:sz w:val="32"/>
        <w:szCs w:val="32"/>
      </w:rPr>
      <w:t>or disabled s</w:t>
    </w:r>
    <w:r w:rsidRPr="006A7632">
      <w:rPr>
        <w:color w:val="808080"/>
        <w:sz w:val="32"/>
        <w:szCs w:val="32"/>
      </w:rPr>
      <w:t>tudent</w:t>
    </w:r>
    <w:r>
      <w:rPr>
        <w:color w:val="808080"/>
        <w:sz w:val="32"/>
        <w:szCs w:val="32"/>
      </w:rPr>
      <w:t xml:space="preserve"> </w:t>
    </w:r>
  </w:p>
  <w:p w14:paraId="0D9281F6" w14:textId="77777777" w:rsidR="000D4C30" w:rsidRPr="003D33A1" w:rsidRDefault="00A46566">
    <w:pPr>
      <w:pStyle w:val="Heading2"/>
      <w:pBdr>
        <w:bottom w:val="single" w:sz="12" w:space="1" w:color="7F7F7F"/>
      </w:pBdr>
      <w:jc w:val="center"/>
      <w:rPr>
        <w:color w:val="808080"/>
        <w:sz w:val="44"/>
        <w:szCs w:val="44"/>
      </w:rPr>
    </w:pPr>
    <w:r w:rsidRPr="003D33A1">
      <w:rPr>
        <w:color w:val="808080"/>
        <w:szCs w:val="28"/>
      </w:rPr>
      <w:t>(Introductory courses)</w:t>
    </w:r>
  </w:p>
  <w:p w14:paraId="48906800" w14:textId="77777777" w:rsidR="000D4C30" w:rsidRPr="004879AC" w:rsidRDefault="000D4C30" w:rsidP="001B4274">
    <w:pPr>
      <w:pStyle w:val="Header"/>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009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AE1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6B2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02A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5E4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10AE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BA37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A668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B040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7421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42E78"/>
    <w:multiLevelType w:val="hybridMultilevel"/>
    <w:tmpl w:val="F5CA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35AEC"/>
    <w:multiLevelType w:val="hybridMultilevel"/>
    <w:tmpl w:val="C3AE9F5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3C7544B"/>
    <w:multiLevelType w:val="hybridMultilevel"/>
    <w:tmpl w:val="2402D85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8B43D41"/>
    <w:multiLevelType w:val="singleLevel"/>
    <w:tmpl w:val="B9FCAC8A"/>
    <w:lvl w:ilvl="0">
      <w:start w:val="1"/>
      <w:numFmt w:val="lowerLetter"/>
      <w:lvlText w:val="%1)"/>
      <w:legacy w:legacy="1" w:legacySpace="0" w:legacyIndent="390"/>
      <w:lvlJc w:val="left"/>
      <w:pPr>
        <w:ind w:left="390" w:hanging="390"/>
      </w:pPr>
      <w:rPr>
        <w:rFonts w:cs="Times New Roman"/>
      </w:rPr>
    </w:lvl>
  </w:abstractNum>
  <w:abstractNum w:abstractNumId="14" w15:restartNumberingAfterBreak="0">
    <w:nsid w:val="2A257E9E"/>
    <w:multiLevelType w:val="hybridMultilevel"/>
    <w:tmpl w:val="E334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F63D6"/>
    <w:multiLevelType w:val="hybridMultilevel"/>
    <w:tmpl w:val="9FA27BF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BB3123C"/>
    <w:multiLevelType w:val="hybridMultilevel"/>
    <w:tmpl w:val="9C04C49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C18254F"/>
    <w:multiLevelType w:val="hybridMultilevel"/>
    <w:tmpl w:val="EF728FF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4692305"/>
    <w:multiLevelType w:val="singleLevel"/>
    <w:tmpl w:val="83607266"/>
    <w:lvl w:ilvl="0">
      <w:start w:val="5"/>
      <w:numFmt w:val="lowerLetter"/>
      <w:lvlText w:val="%1) "/>
      <w:legacy w:legacy="1" w:legacySpace="0" w:legacyIndent="283"/>
      <w:lvlJc w:val="left"/>
      <w:pPr>
        <w:ind w:left="283" w:hanging="283"/>
      </w:pPr>
      <w:rPr>
        <w:rFonts w:cs="Times New Roman"/>
        <w:b w:val="0"/>
        <w:i w:val="0"/>
        <w:sz w:val="24"/>
      </w:rPr>
    </w:lvl>
  </w:abstractNum>
  <w:abstractNum w:abstractNumId="19" w15:restartNumberingAfterBreak="0">
    <w:nsid w:val="48D01194"/>
    <w:multiLevelType w:val="hybridMultilevel"/>
    <w:tmpl w:val="3E34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91ADD"/>
    <w:multiLevelType w:val="hybridMultilevel"/>
    <w:tmpl w:val="8A9E710A"/>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1" w15:restartNumberingAfterBreak="0">
    <w:nsid w:val="54895F05"/>
    <w:multiLevelType w:val="singleLevel"/>
    <w:tmpl w:val="0E007B7A"/>
    <w:lvl w:ilvl="0">
      <w:start w:val="1"/>
      <w:numFmt w:val="lowerLetter"/>
      <w:lvlText w:val="%1)"/>
      <w:legacy w:legacy="1" w:legacySpace="0" w:legacyIndent="405"/>
      <w:lvlJc w:val="left"/>
      <w:pPr>
        <w:ind w:left="405" w:hanging="405"/>
      </w:pPr>
      <w:rPr>
        <w:rFonts w:cs="Times New Roman"/>
      </w:rPr>
    </w:lvl>
  </w:abstractNum>
  <w:abstractNum w:abstractNumId="22" w15:restartNumberingAfterBreak="0">
    <w:nsid w:val="5BC0311C"/>
    <w:multiLevelType w:val="hybridMultilevel"/>
    <w:tmpl w:val="72407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E56663F"/>
    <w:multiLevelType w:val="singleLevel"/>
    <w:tmpl w:val="B9FCAC8A"/>
    <w:lvl w:ilvl="0">
      <w:start w:val="1"/>
      <w:numFmt w:val="lowerLetter"/>
      <w:lvlText w:val="%1)"/>
      <w:legacy w:legacy="1" w:legacySpace="0" w:legacyIndent="390"/>
      <w:lvlJc w:val="left"/>
      <w:pPr>
        <w:ind w:left="390" w:hanging="390"/>
      </w:pPr>
      <w:rPr>
        <w:rFonts w:cs="Times New Roman"/>
      </w:rPr>
    </w:lvl>
  </w:abstractNum>
  <w:abstractNum w:abstractNumId="24" w15:restartNumberingAfterBreak="0">
    <w:nsid w:val="5EA6460F"/>
    <w:multiLevelType w:val="hybridMultilevel"/>
    <w:tmpl w:val="8D26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8F2D84"/>
    <w:multiLevelType w:val="hybridMultilevel"/>
    <w:tmpl w:val="18748D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6BA4D8B"/>
    <w:multiLevelType w:val="singleLevel"/>
    <w:tmpl w:val="174AFA3E"/>
    <w:lvl w:ilvl="0">
      <w:start w:val="1"/>
      <w:numFmt w:val="lowerLetter"/>
      <w:lvlText w:val="%1)"/>
      <w:legacy w:legacy="1" w:legacySpace="0" w:legacyIndent="360"/>
      <w:lvlJc w:val="left"/>
      <w:pPr>
        <w:ind w:left="360" w:hanging="360"/>
      </w:pPr>
      <w:rPr>
        <w:rFonts w:cs="Times New Roman"/>
      </w:rPr>
    </w:lvl>
  </w:abstractNum>
  <w:abstractNum w:abstractNumId="27" w15:restartNumberingAfterBreak="0">
    <w:nsid w:val="675502E1"/>
    <w:multiLevelType w:val="hybridMultilevel"/>
    <w:tmpl w:val="C77ED6B0"/>
    <w:lvl w:ilvl="0" w:tplc="BFC20E2A">
      <w:start w:val="1"/>
      <w:numFmt w:val="decimal"/>
      <w:lvlText w:val="%1."/>
      <w:lvlJc w:val="left"/>
      <w:pPr>
        <w:ind w:left="930" w:hanging="570"/>
      </w:pPr>
      <w:rPr>
        <w:rFonts w:ascii="Arial" w:eastAsia="Calibr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BD5FE2"/>
    <w:multiLevelType w:val="hybridMultilevel"/>
    <w:tmpl w:val="8C68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080490">
    <w:abstractNumId w:val="26"/>
  </w:num>
  <w:num w:numId="2" w16cid:durableId="206140887">
    <w:abstractNumId w:val="23"/>
  </w:num>
  <w:num w:numId="3" w16cid:durableId="436221116">
    <w:abstractNumId w:val="13"/>
  </w:num>
  <w:num w:numId="4" w16cid:durableId="1230116122">
    <w:abstractNumId w:val="21"/>
  </w:num>
  <w:num w:numId="5" w16cid:durableId="1192189947">
    <w:abstractNumId w:val="18"/>
  </w:num>
  <w:num w:numId="6" w16cid:durableId="1917738009">
    <w:abstractNumId w:val="15"/>
  </w:num>
  <w:num w:numId="7" w16cid:durableId="1925799230">
    <w:abstractNumId w:val="11"/>
  </w:num>
  <w:num w:numId="8" w16cid:durableId="1545948370">
    <w:abstractNumId w:val="16"/>
  </w:num>
  <w:num w:numId="9" w16cid:durableId="1455251848">
    <w:abstractNumId w:val="12"/>
  </w:num>
  <w:num w:numId="10" w16cid:durableId="1641375296">
    <w:abstractNumId w:val="9"/>
  </w:num>
  <w:num w:numId="11" w16cid:durableId="1824353162">
    <w:abstractNumId w:val="7"/>
  </w:num>
  <w:num w:numId="12" w16cid:durableId="1625574101">
    <w:abstractNumId w:val="6"/>
  </w:num>
  <w:num w:numId="13" w16cid:durableId="361710483">
    <w:abstractNumId w:val="5"/>
  </w:num>
  <w:num w:numId="14" w16cid:durableId="317006199">
    <w:abstractNumId w:val="4"/>
  </w:num>
  <w:num w:numId="15" w16cid:durableId="95029113">
    <w:abstractNumId w:val="8"/>
  </w:num>
  <w:num w:numId="16" w16cid:durableId="1568762253">
    <w:abstractNumId w:val="3"/>
  </w:num>
  <w:num w:numId="17" w16cid:durableId="222908092">
    <w:abstractNumId w:val="2"/>
  </w:num>
  <w:num w:numId="18" w16cid:durableId="1130317324">
    <w:abstractNumId w:val="1"/>
  </w:num>
  <w:num w:numId="19" w16cid:durableId="2136172901">
    <w:abstractNumId w:val="0"/>
  </w:num>
  <w:num w:numId="20" w16cid:durableId="245966389">
    <w:abstractNumId w:val="20"/>
  </w:num>
  <w:num w:numId="21" w16cid:durableId="1822964017">
    <w:abstractNumId w:val="27"/>
  </w:num>
  <w:num w:numId="22" w16cid:durableId="1310405116">
    <w:abstractNumId w:val="28"/>
  </w:num>
  <w:num w:numId="23" w16cid:durableId="1085760602">
    <w:abstractNumId w:val="14"/>
  </w:num>
  <w:num w:numId="24" w16cid:durableId="519658654">
    <w:abstractNumId w:val="19"/>
  </w:num>
  <w:num w:numId="25" w16cid:durableId="1465779017">
    <w:abstractNumId w:val="24"/>
  </w:num>
  <w:num w:numId="26" w16cid:durableId="1038360498">
    <w:abstractNumId w:val="10"/>
  </w:num>
  <w:num w:numId="27" w16cid:durableId="697975053">
    <w:abstractNumId w:val="17"/>
  </w:num>
  <w:num w:numId="28" w16cid:durableId="1049568700">
    <w:abstractNumId w:val="22"/>
  </w:num>
  <w:num w:numId="29" w16cid:durableId="12984849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2B"/>
    <w:rsid w:val="00011BF3"/>
    <w:rsid w:val="000313AF"/>
    <w:rsid w:val="00034838"/>
    <w:rsid w:val="00046341"/>
    <w:rsid w:val="00047C6A"/>
    <w:rsid w:val="000630EF"/>
    <w:rsid w:val="00075762"/>
    <w:rsid w:val="00080588"/>
    <w:rsid w:val="00085A89"/>
    <w:rsid w:val="00090E3E"/>
    <w:rsid w:val="00094325"/>
    <w:rsid w:val="000A4401"/>
    <w:rsid w:val="000B4B6A"/>
    <w:rsid w:val="000D4C30"/>
    <w:rsid w:val="000F21E7"/>
    <w:rsid w:val="00100BDB"/>
    <w:rsid w:val="00105E7F"/>
    <w:rsid w:val="001379DB"/>
    <w:rsid w:val="00173E63"/>
    <w:rsid w:val="0017543A"/>
    <w:rsid w:val="001B2962"/>
    <w:rsid w:val="001B4274"/>
    <w:rsid w:val="001D2CED"/>
    <w:rsid w:val="001F4E5B"/>
    <w:rsid w:val="00202DD2"/>
    <w:rsid w:val="002052C5"/>
    <w:rsid w:val="00212B28"/>
    <w:rsid w:val="002160B5"/>
    <w:rsid w:val="002177E5"/>
    <w:rsid w:val="00223B8E"/>
    <w:rsid w:val="00230501"/>
    <w:rsid w:val="002335D8"/>
    <w:rsid w:val="002540FB"/>
    <w:rsid w:val="00277536"/>
    <w:rsid w:val="00277577"/>
    <w:rsid w:val="002775CF"/>
    <w:rsid w:val="002B772A"/>
    <w:rsid w:val="002C2E43"/>
    <w:rsid w:val="002E011C"/>
    <w:rsid w:val="002E3C81"/>
    <w:rsid w:val="002E4148"/>
    <w:rsid w:val="003130A2"/>
    <w:rsid w:val="0031524D"/>
    <w:rsid w:val="0031793F"/>
    <w:rsid w:val="00320F3D"/>
    <w:rsid w:val="00342682"/>
    <w:rsid w:val="00351E68"/>
    <w:rsid w:val="00365512"/>
    <w:rsid w:val="00365BCD"/>
    <w:rsid w:val="00397FC4"/>
    <w:rsid w:val="003B0FA4"/>
    <w:rsid w:val="003B7FCC"/>
    <w:rsid w:val="003C32A4"/>
    <w:rsid w:val="003D33A1"/>
    <w:rsid w:val="003D65BD"/>
    <w:rsid w:val="003E3488"/>
    <w:rsid w:val="003F3B01"/>
    <w:rsid w:val="003F4914"/>
    <w:rsid w:val="0042492B"/>
    <w:rsid w:val="00441F6D"/>
    <w:rsid w:val="00445F0F"/>
    <w:rsid w:val="00453108"/>
    <w:rsid w:val="00485886"/>
    <w:rsid w:val="004879AC"/>
    <w:rsid w:val="004925DC"/>
    <w:rsid w:val="00495740"/>
    <w:rsid w:val="004B4D20"/>
    <w:rsid w:val="004C41A9"/>
    <w:rsid w:val="004C5DD9"/>
    <w:rsid w:val="004D29B0"/>
    <w:rsid w:val="004D5D11"/>
    <w:rsid w:val="004E0221"/>
    <w:rsid w:val="00517D79"/>
    <w:rsid w:val="00530D0E"/>
    <w:rsid w:val="00533BC0"/>
    <w:rsid w:val="00533CF1"/>
    <w:rsid w:val="005346AF"/>
    <w:rsid w:val="00536102"/>
    <w:rsid w:val="00554789"/>
    <w:rsid w:val="00584F1A"/>
    <w:rsid w:val="005D75D5"/>
    <w:rsid w:val="005D7B96"/>
    <w:rsid w:val="005E6200"/>
    <w:rsid w:val="005E7AAC"/>
    <w:rsid w:val="00600902"/>
    <w:rsid w:val="00612FE6"/>
    <w:rsid w:val="00626E72"/>
    <w:rsid w:val="00626EBB"/>
    <w:rsid w:val="00640A87"/>
    <w:rsid w:val="00650698"/>
    <w:rsid w:val="006534EC"/>
    <w:rsid w:val="00653EE1"/>
    <w:rsid w:val="0065579A"/>
    <w:rsid w:val="00656D04"/>
    <w:rsid w:val="00660D6D"/>
    <w:rsid w:val="0069788B"/>
    <w:rsid w:val="006A7632"/>
    <w:rsid w:val="006B7098"/>
    <w:rsid w:val="006C6C46"/>
    <w:rsid w:val="006D1680"/>
    <w:rsid w:val="006D397F"/>
    <w:rsid w:val="006F777E"/>
    <w:rsid w:val="0071260A"/>
    <w:rsid w:val="00716FFD"/>
    <w:rsid w:val="00747DD3"/>
    <w:rsid w:val="00762A62"/>
    <w:rsid w:val="00773AAA"/>
    <w:rsid w:val="0079394B"/>
    <w:rsid w:val="00794EFE"/>
    <w:rsid w:val="0079508B"/>
    <w:rsid w:val="007B1C8D"/>
    <w:rsid w:val="007D33C8"/>
    <w:rsid w:val="007E14D8"/>
    <w:rsid w:val="007E25F2"/>
    <w:rsid w:val="007E50E2"/>
    <w:rsid w:val="008122A2"/>
    <w:rsid w:val="008216E8"/>
    <w:rsid w:val="00833BFF"/>
    <w:rsid w:val="00841AA7"/>
    <w:rsid w:val="00855436"/>
    <w:rsid w:val="008618FB"/>
    <w:rsid w:val="00864125"/>
    <w:rsid w:val="008645A5"/>
    <w:rsid w:val="00876534"/>
    <w:rsid w:val="00877C52"/>
    <w:rsid w:val="008C04DA"/>
    <w:rsid w:val="008C19AD"/>
    <w:rsid w:val="008C6CF3"/>
    <w:rsid w:val="008D4058"/>
    <w:rsid w:val="008D4E7F"/>
    <w:rsid w:val="0090423F"/>
    <w:rsid w:val="009110E9"/>
    <w:rsid w:val="00921C0B"/>
    <w:rsid w:val="00937148"/>
    <w:rsid w:val="0094662E"/>
    <w:rsid w:val="009600D9"/>
    <w:rsid w:val="00994DB8"/>
    <w:rsid w:val="009A116B"/>
    <w:rsid w:val="009B44EF"/>
    <w:rsid w:val="009B56E7"/>
    <w:rsid w:val="009C0D2E"/>
    <w:rsid w:val="009C4909"/>
    <w:rsid w:val="009C7503"/>
    <w:rsid w:val="009D26B6"/>
    <w:rsid w:val="009E170E"/>
    <w:rsid w:val="009E1EFE"/>
    <w:rsid w:val="00A0463A"/>
    <w:rsid w:val="00A147BC"/>
    <w:rsid w:val="00A21680"/>
    <w:rsid w:val="00A309BA"/>
    <w:rsid w:val="00A46566"/>
    <w:rsid w:val="00A55D1B"/>
    <w:rsid w:val="00A55D84"/>
    <w:rsid w:val="00A60ACD"/>
    <w:rsid w:val="00A8326F"/>
    <w:rsid w:val="00A93856"/>
    <w:rsid w:val="00AA166B"/>
    <w:rsid w:val="00AB13AF"/>
    <w:rsid w:val="00AB5183"/>
    <w:rsid w:val="00AD314A"/>
    <w:rsid w:val="00AD72F9"/>
    <w:rsid w:val="00AF6B94"/>
    <w:rsid w:val="00B01CE5"/>
    <w:rsid w:val="00B259C5"/>
    <w:rsid w:val="00B35DAE"/>
    <w:rsid w:val="00B707B6"/>
    <w:rsid w:val="00B97C05"/>
    <w:rsid w:val="00BB74F5"/>
    <w:rsid w:val="00BD6981"/>
    <w:rsid w:val="00BF11EC"/>
    <w:rsid w:val="00BF5180"/>
    <w:rsid w:val="00C12854"/>
    <w:rsid w:val="00C25CF6"/>
    <w:rsid w:val="00C266C8"/>
    <w:rsid w:val="00C5000F"/>
    <w:rsid w:val="00C6194D"/>
    <w:rsid w:val="00C62836"/>
    <w:rsid w:val="00C72175"/>
    <w:rsid w:val="00C72287"/>
    <w:rsid w:val="00C766E5"/>
    <w:rsid w:val="00C82027"/>
    <w:rsid w:val="00C87474"/>
    <w:rsid w:val="00C9134C"/>
    <w:rsid w:val="00C95A9D"/>
    <w:rsid w:val="00CA11F4"/>
    <w:rsid w:val="00CB7B78"/>
    <w:rsid w:val="00CC246E"/>
    <w:rsid w:val="00CD218A"/>
    <w:rsid w:val="00D1191F"/>
    <w:rsid w:val="00D27EF1"/>
    <w:rsid w:val="00D37E27"/>
    <w:rsid w:val="00D405B5"/>
    <w:rsid w:val="00D55377"/>
    <w:rsid w:val="00D5671C"/>
    <w:rsid w:val="00D5792C"/>
    <w:rsid w:val="00DA1014"/>
    <w:rsid w:val="00DA6B78"/>
    <w:rsid w:val="00DC0285"/>
    <w:rsid w:val="00DD474C"/>
    <w:rsid w:val="00DE6C88"/>
    <w:rsid w:val="00DF593E"/>
    <w:rsid w:val="00E019C9"/>
    <w:rsid w:val="00E05941"/>
    <w:rsid w:val="00E268AD"/>
    <w:rsid w:val="00E473FD"/>
    <w:rsid w:val="00E67560"/>
    <w:rsid w:val="00E8342F"/>
    <w:rsid w:val="00E85FD4"/>
    <w:rsid w:val="00E92803"/>
    <w:rsid w:val="00EA49C3"/>
    <w:rsid w:val="00EB1996"/>
    <w:rsid w:val="00EB37C7"/>
    <w:rsid w:val="00EC05B9"/>
    <w:rsid w:val="00EC60E5"/>
    <w:rsid w:val="00ED7857"/>
    <w:rsid w:val="00F040FA"/>
    <w:rsid w:val="00F05E8E"/>
    <w:rsid w:val="00F80B3C"/>
    <w:rsid w:val="00F90D94"/>
    <w:rsid w:val="00F930B1"/>
    <w:rsid w:val="00FA515D"/>
    <w:rsid w:val="00FA5CAE"/>
    <w:rsid w:val="00FC6CAB"/>
    <w:rsid w:val="00FE349B"/>
    <w:rsid w:val="00FE4998"/>
    <w:rsid w:val="00FE75FB"/>
    <w:rsid w:val="00FF0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12946"/>
  <w15:chartTrackingRefBased/>
  <w15:docId w15:val="{B883B497-5D58-4DAE-A5F7-D171444E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274"/>
    <w:pPr>
      <w:widowControl w:val="0"/>
      <w:jc w:val="both"/>
    </w:pPr>
    <w:rPr>
      <w:rFonts w:ascii="Arial" w:hAnsi="Arial"/>
      <w:szCs w:val="24"/>
      <w:lang w:eastAsia="en-US"/>
    </w:rPr>
  </w:style>
  <w:style w:type="paragraph" w:styleId="Heading2">
    <w:name w:val="heading 2"/>
    <w:basedOn w:val="Normal"/>
    <w:next w:val="Normal"/>
    <w:link w:val="Heading2Char"/>
    <w:qFormat/>
    <w:rsid w:val="0042492B"/>
    <w:pPr>
      <w:keepNext/>
      <w:autoSpaceDE w:val="0"/>
      <w:autoSpaceDN w:val="0"/>
      <w:adjustRightInd w:val="0"/>
      <w:outlineLvl w:val="1"/>
    </w:pPr>
    <w:rPr>
      <w:b/>
      <w:bCs/>
      <w:sz w:val="28"/>
      <w:szCs w:val="20"/>
    </w:rPr>
  </w:style>
  <w:style w:type="paragraph" w:styleId="Heading4">
    <w:name w:val="heading 4"/>
    <w:basedOn w:val="Normal"/>
    <w:next w:val="Normal"/>
    <w:qFormat/>
    <w:locked/>
    <w:rsid w:val="00173E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42492B"/>
    <w:rPr>
      <w:rFonts w:ascii="Arial" w:hAnsi="Arial" w:cs="Times New Roman"/>
      <w:b/>
      <w:bCs/>
      <w:sz w:val="20"/>
      <w:szCs w:val="20"/>
    </w:rPr>
  </w:style>
  <w:style w:type="paragraph" w:styleId="Footer">
    <w:name w:val="footer"/>
    <w:basedOn w:val="Normal"/>
    <w:link w:val="FooterChar"/>
    <w:rsid w:val="0042492B"/>
    <w:pPr>
      <w:tabs>
        <w:tab w:val="center" w:pos="4153"/>
        <w:tab w:val="right" w:pos="8306"/>
      </w:tabs>
      <w:autoSpaceDE w:val="0"/>
      <w:autoSpaceDN w:val="0"/>
      <w:adjustRightInd w:val="0"/>
    </w:pPr>
    <w:rPr>
      <w:szCs w:val="20"/>
    </w:rPr>
  </w:style>
  <w:style w:type="character" w:customStyle="1" w:styleId="FooterChar">
    <w:name w:val="Footer Char"/>
    <w:link w:val="Footer"/>
    <w:locked/>
    <w:rsid w:val="0042492B"/>
    <w:rPr>
      <w:rFonts w:ascii="Arial" w:hAnsi="Arial" w:cs="Times New Roman"/>
      <w:sz w:val="20"/>
      <w:szCs w:val="20"/>
    </w:rPr>
  </w:style>
  <w:style w:type="paragraph" w:styleId="BodyText">
    <w:name w:val="Body Text"/>
    <w:basedOn w:val="Normal"/>
    <w:link w:val="BodyTextChar"/>
    <w:rsid w:val="0042492B"/>
    <w:pPr>
      <w:spacing w:after="120"/>
    </w:pPr>
  </w:style>
  <w:style w:type="character" w:customStyle="1" w:styleId="BodyTextChar">
    <w:name w:val="Body Text Char"/>
    <w:link w:val="BodyText"/>
    <w:locked/>
    <w:rsid w:val="0042492B"/>
    <w:rPr>
      <w:rFonts w:ascii="Arial" w:hAnsi="Arial" w:cs="Times New Roman"/>
      <w:sz w:val="24"/>
      <w:szCs w:val="24"/>
    </w:rPr>
  </w:style>
  <w:style w:type="paragraph" w:styleId="ListParagraph">
    <w:name w:val="List Paragraph"/>
    <w:basedOn w:val="Normal"/>
    <w:uiPriority w:val="34"/>
    <w:qFormat/>
    <w:rsid w:val="0042492B"/>
    <w:pPr>
      <w:widowControl/>
      <w:ind w:left="720"/>
      <w:jc w:val="left"/>
    </w:pPr>
    <w:rPr>
      <w:rFonts w:ascii="Times New Roman" w:hAnsi="Times New Roman"/>
      <w:szCs w:val="20"/>
      <w:lang w:eastAsia="en-GB"/>
    </w:rPr>
  </w:style>
  <w:style w:type="table" w:styleId="TableGrid">
    <w:name w:val="Table Grid"/>
    <w:basedOn w:val="TableNormal"/>
    <w:rsid w:val="007B1C8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rsid w:val="00656D04"/>
    <w:pPr>
      <w:tabs>
        <w:tab w:val="center" w:pos="4153"/>
        <w:tab w:val="right" w:pos="8306"/>
      </w:tabs>
    </w:pPr>
  </w:style>
  <w:style w:type="paragraph" w:styleId="Title">
    <w:name w:val="Title"/>
    <w:basedOn w:val="Normal"/>
    <w:link w:val="TitleChar"/>
    <w:qFormat/>
    <w:locked/>
    <w:rsid w:val="00656D04"/>
    <w:pPr>
      <w:widowControl/>
      <w:jc w:val="center"/>
    </w:pPr>
    <w:rPr>
      <w:rFonts w:eastAsia="Times New Roman"/>
      <w:sz w:val="28"/>
      <w:szCs w:val="20"/>
      <w:lang w:eastAsia="en-GB"/>
    </w:rPr>
  </w:style>
  <w:style w:type="paragraph" w:styleId="Subtitle">
    <w:name w:val="Subtitle"/>
    <w:basedOn w:val="Normal"/>
    <w:qFormat/>
    <w:locked/>
    <w:rsid w:val="00656D04"/>
    <w:pPr>
      <w:widowControl/>
      <w:jc w:val="center"/>
    </w:pPr>
    <w:rPr>
      <w:rFonts w:eastAsia="Times New Roman"/>
      <w:b/>
      <w:sz w:val="32"/>
      <w:szCs w:val="20"/>
      <w:lang w:eastAsia="en-GB"/>
    </w:rPr>
  </w:style>
  <w:style w:type="character" w:customStyle="1" w:styleId="TitleChar">
    <w:name w:val="Title Char"/>
    <w:link w:val="Title"/>
    <w:rsid w:val="00656D04"/>
    <w:rPr>
      <w:rFonts w:ascii="Arial" w:hAnsi="Arial"/>
      <w:sz w:val="28"/>
      <w:lang w:val="en-GB" w:eastAsia="en-GB" w:bidi="ar-SA"/>
    </w:rPr>
  </w:style>
  <w:style w:type="paragraph" w:styleId="BalloonText">
    <w:name w:val="Balloon Text"/>
    <w:basedOn w:val="Normal"/>
    <w:link w:val="BalloonTextChar"/>
    <w:rsid w:val="003130A2"/>
    <w:rPr>
      <w:rFonts w:ascii="Tahoma" w:hAnsi="Tahoma" w:cs="Tahoma"/>
      <w:sz w:val="16"/>
      <w:szCs w:val="16"/>
    </w:rPr>
  </w:style>
  <w:style w:type="character" w:customStyle="1" w:styleId="BalloonTextChar">
    <w:name w:val="Balloon Text Char"/>
    <w:link w:val="BalloonText"/>
    <w:rsid w:val="003130A2"/>
    <w:rPr>
      <w:rFonts w:ascii="Tahoma" w:hAnsi="Tahoma" w:cs="Tahoma"/>
      <w:sz w:val="16"/>
      <w:szCs w:val="16"/>
      <w:lang w:eastAsia="en-US"/>
    </w:rPr>
  </w:style>
  <w:style w:type="character" w:styleId="CommentReference">
    <w:name w:val="annotation reference"/>
    <w:rsid w:val="0065579A"/>
    <w:rPr>
      <w:sz w:val="16"/>
      <w:szCs w:val="16"/>
    </w:rPr>
  </w:style>
  <w:style w:type="paragraph" w:styleId="CommentText">
    <w:name w:val="annotation text"/>
    <w:basedOn w:val="Normal"/>
    <w:link w:val="CommentTextChar"/>
    <w:rsid w:val="0065579A"/>
    <w:rPr>
      <w:szCs w:val="20"/>
    </w:rPr>
  </w:style>
  <w:style w:type="character" w:customStyle="1" w:styleId="CommentTextChar">
    <w:name w:val="Comment Text Char"/>
    <w:link w:val="CommentText"/>
    <w:rsid w:val="0065579A"/>
    <w:rPr>
      <w:rFonts w:ascii="Arial" w:hAnsi="Arial"/>
      <w:lang w:eastAsia="en-US"/>
    </w:rPr>
  </w:style>
  <w:style w:type="paragraph" w:styleId="CommentSubject">
    <w:name w:val="annotation subject"/>
    <w:basedOn w:val="CommentText"/>
    <w:next w:val="CommentText"/>
    <w:link w:val="CommentSubjectChar"/>
    <w:rsid w:val="0065579A"/>
    <w:rPr>
      <w:b/>
      <w:bCs/>
    </w:rPr>
  </w:style>
  <w:style w:type="character" w:customStyle="1" w:styleId="CommentSubjectChar">
    <w:name w:val="Comment Subject Char"/>
    <w:link w:val="CommentSubject"/>
    <w:rsid w:val="0065579A"/>
    <w:rPr>
      <w:rFonts w:ascii="Arial" w:hAnsi="Arial"/>
      <w:b/>
      <w:bCs/>
      <w:lang w:eastAsia="en-US"/>
    </w:rPr>
  </w:style>
  <w:style w:type="character" w:styleId="Hyperlink">
    <w:name w:val="Hyperlink"/>
    <w:rsid w:val="00EB1996"/>
    <w:rPr>
      <w:color w:val="0563C1"/>
      <w:u w:val="single"/>
    </w:rPr>
  </w:style>
  <w:style w:type="character" w:styleId="UnresolvedMention">
    <w:name w:val="Unresolved Mention"/>
    <w:uiPriority w:val="99"/>
    <w:semiHidden/>
    <w:unhideWhenUsed/>
    <w:rsid w:val="00EB1996"/>
    <w:rPr>
      <w:color w:val="605E5C"/>
      <w:shd w:val="clear" w:color="auto" w:fill="E1DFDD"/>
    </w:rPr>
  </w:style>
  <w:style w:type="character" w:styleId="FollowedHyperlink">
    <w:name w:val="FollowedHyperlink"/>
    <w:rsid w:val="00EB1996"/>
    <w:rPr>
      <w:color w:val="954F72"/>
      <w:u w:val="single"/>
    </w:rPr>
  </w:style>
  <w:style w:type="paragraph" w:styleId="Revision">
    <w:name w:val="Revision"/>
    <w:hidden/>
    <w:uiPriority w:val="99"/>
    <w:semiHidden/>
    <w:rsid w:val="008D4E7F"/>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pti.net/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2B942B0EB414E95A91604ACBC87DD" ma:contentTypeVersion="16" ma:contentTypeDescription="Create a new document." ma:contentTypeScope="" ma:versionID="1489e376b644cff740f0f31d20d28e1f">
  <xsd:schema xmlns:xsd="http://www.w3.org/2001/XMLSchema" xmlns:xs="http://www.w3.org/2001/XMLSchema" xmlns:p="http://schemas.microsoft.com/office/2006/metadata/properties" xmlns:ns2="034e3905-2288-4da4-b850-dd8689085a4c" xmlns:ns3="d7a7733e-ea8e-4c33-b18d-8c01788e7b61" targetNamespace="http://schemas.microsoft.com/office/2006/metadata/properties" ma:root="true" ma:fieldsID="ceaab83802f0f12240f2b1abf570e48e" ns2:_="" ns3:_="">
    <xsd:import namespace="034e3905-2288-4da4-b850-dd8689085a4c"/>
    <xsd:import namespace="d7a7733e-ea8e-4c33-b18d-8c01788e7b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e3905-2288-4da4-b850-dd8689085a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ea9bd7-d5c6-4b46-8a01-35d307ae29d9}" ma:internalName="TaxCatchAll" ma:showField="CatchAllData" ma:web="034e3905-2288-4da4-b850-dd8689085a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a7733e-ea8e-4c33-b18d-8c01788e7b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c7fbe0-7f15-40cb-be6c-872c7d35497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4e3905-2288-4da4-b850-dd8689085a4c"/>
    <lcf76f155ced4ddcb4097134ff3c332f xmlns="d7a7733e-ea8e-4c33-b18d-8c01788e7b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3E6319-B4C3-40F8-BD34-674E55EFB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e3905-2288-4da4-b850-dd8689085a4c"/>
    <ds:schemaRef ds:uri="d7a7733e-ea8e-4c33-b18d-8c01788e7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CC10D-CBC3-47F6-A77A-00B94686DE63}">
  <ds:schemaRefs>
    <ds:schemaRef ds:uri="http://schemas.microsoft.com/sharepoint/v3/contenttype/forms"/>
  </ds:schemaRefs>
</ds:datastoreItem>
</file>

<file path=customXml/itemProps3.xml><?xml version="1.0" encoding="utf-8"?>
<ds:datastoreItem xmlns:ds="http://schemas.openxmlformats.org/officeDocument/2006/customXml" ds:itemID="{C7FCCB68-36E7-4340-9AA3-F0EBEAA6CCE6}">
  <ds:schemaRefs>
    <ds:schemaRef ds:uri="http://schemas.microsoft.com/office/2006/metadata/properties"/>
    <ds:schemaRef ds:uri="http://schemas.microsoft.com/office/infopath/2007/PartnerControls"/>
    <ds:schemaRef ds:uri="034e3905-2288-4da4-b850-dd8689085a4c"/>
    <ds:schemaRef ds:uri="d7a7733e-ea8e-4c33-b18d-8c01788e7b6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1251</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Intro bursary application</vt:lpstr>
    </vt:vector>
  </TitlesOfParts>
  <Company/>
  <LinksUpToDate>false</LinksUpToDate>
  <CharactersWithSpaces>8134</CharactersWithSpaces>
  <SharedDoc>false</SharedDoc>
  <HLinks>
    <vt:vector size="6" baseType="variant">
      <vt:variant>
        <vt:i4>6553721</vt:i4>
      </vt:variant>
      <vt:variant>
        <vt:i4>0</vt:i4>
      </vt:variant>
      <vt:variant>
        <vt:i4>0</vt:i4>
      </vt:variant>
      <vt:variant>
        <vt:i4>5</vt:i4>
      </vt:variant>
      <vt:variant>
        <vt:lpwstr>http://spti.net/downloads/policies/SPTI_Privacy_Notice.pdf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bursary application</dc:title>
  <dc:subject/>
  <dc:creator>Collette Colver</dc:creator>
  <cp:keywords/>
  <cp:lastModifiedBy>William Graham</cp:lastModifiedBy>
  <cp:revision>4</cp:revision>
  <cp:lastPrinted>2022-07-09T11:36:00Z</cp:lastPrinted>
  <dcterms:created xsi:type="dcterms:W3CDTF">2024-06-10T13:55:00Z</dcterms:created>
  <dcterms:modified xsi:type="dcterms:W3CDTF">2025-01-13T13:05:00Z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0x0101000B02B942B0EB414E95A91604ACBC87DD</vt:lpwstr>
  </property>
</Properties>
</file>